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2BF" w:rsidRDefault="00CE12BF">
      <w:pPr>
        <w:autoSpaceDE w:val="0"/>
        <w:autoSpaceDN w:val="0"/>
        <w:adjustRightInd w:val="0"/>
        <w:snapToGrid w:val="0"/>
        <w:spacing w:line="360" w:lineRule="auto"/>
        <w:jc w:val="center"/>
        <w:rPr>
          <w:rFonts w:ascii="宋体" w:hAnsi="宋体" w:cs="宋体"/>
          <w:b/>
          <w:bCs/>
          <w:sz w:val="44"/>
          <w:szCs w:val="44"/>
          <w:lang w:val="zh-CN"/>
        </w:rPr>
      </w:pPr>
    </w:p>
    <w:p w:rsidR="00B353D6" w:rsidRDefault="00B30368">
      <w:pPr>
        <w:spacing w:before="32" w:line="242" w:lineRule="auto"/>
        <w:ind w:left="983" w:right="1213"/>
        <w:jc w:val="center"/>
        <w:rPr>
          <w:b/>
          <w:sz w:val="48"/>
          <w:lang w:val="zh-CN"/>
        </w:rPr>
      </w:pPr>
      <w:r>
        <w:rPr>
          <w:rFonts w:hint="eastAsia"/>
          <w:b/>
          <w:sz w:val="48"/>
          <w:lang w:val="zh-CN"/>
        </w:rPr>
        <w:t>南通市</w:t>
      </w:r>
      <w:proofErr w:type="gramStart"/>
      <w:r>
        <w:rPr>
          <w:rFonts w:hint="eastAsia"/>
          <w:b/>
          <w:sz w:val="48"/>
          <w:lang w:val="zh-CN"/>
        </w:rPr>
        <w:t>阳光澳洋护理</w:t>
      </w:r>
      <w:proofErr w:type="gramEnd"/>
      <w:r>
        <w:rPr>
          <w:rFonts w:hint="eastAsia"/>
          <w:b/>
          <w:sz w:val="48"/>
          <w:lang w:val="zh-CN"/>
        </w:rPr>
        <w:t>院</w:t>
      </w:r>
    </w:p>
    <w:p w:rsidR="00CE12BF" w:rsidRDefault="00B30368">
      <w:pPr>
        <w:spacing w:before="32" w:line="242" w:lineRule="auto"/>
        <w:ind w:left="983" w:right="1213"/>
        <w:jc w:val="center"/>
        <w:rPr>
          <w:b/>
          <w:sz w:val="48"/>
        </w:rPr>
      </w:pPr>
      <w:r>
        <w:rPr>
          <w:rFonts w:hint="eastAsia"/>
          <w:b/>
          <w:sz w:val="48"/>
        </w:rPr>
        <w:t>10KV</w:t>
      </w:r>
      <w:r>
        <w:rPr>
          <w:rFonts w:hint="eastAsia"/>
          <w:b/>
          <w:sz w:val="48"/>
        </w:rPr>
        <w:t>配电房改造工程</w:t>
      </w:r>
    </w:p>
    <w:p w:rsidR="00CE12BF" w:rsidRDefault="00CE12BF">
      <w:pPr>
        <w:autoSpaceDE w:val="0"/>
        <w:autoSpaceDN w:val="0"/>
        <w:adjustRightInd w:val="0"/>
        <w:snapToGrid w:val="0"/>
        <w:spacing w:line="360" w:lineRule="auto"/>
        <w:jc w:val="center"/>
        <w:rPr>
          <w:rFonts w:ascii="宋体" w:hAnsi="宋体" w:cs="宋体"/>
          <w:b/>
          <w:bCs/>
          <w:sz w:val="44"/>
          <w:szCs w:val="44"/>
          <w:lang w:val="zh-CN"/>
        </w:rPr>
      </w:pPr>
    </w:p>
    <w:p w:rsidR="00CE12BF" w:rsidRDefault="00CE12BF">
      <w:pPr>
        <w:tabs>
          <w:tab w:val="left" w:pos="315"/>
          <w:tab w:val="left" w:pos="8820"/>
        </w:tabs>
        <w:adjustRightInd w:val="0"/>
        <w:snapToGrid w:val="0"/>
        <w:spacing w:line="360" w:lineRule="auto"/>
        <w:ind w:rightChars="127" w:right="267"/>
        <w:rPr>
          <w:rFonts w:ascii="宋体" w:hAnsi="宋体"/>
          <w:b/>
          <w:bCs/>
          <w:sz w:val="48"/>
        </w:rPr>
      </w:pPr>
    </w:p>
    <w:p w:rsidR="00CE12BF" w:rsidRDefault="00CE12BF">
      <w:pPr>
        <w:tabs>
          <w:tab w:val="left" w:pos="315"/>
          <w:tab w:val="left" w:pos="8820"/>
        </w:tabs>
        <w:adjustRightInd w:val="0"/>
        <w:snapToGrid w:val="0"/>
        <w:spacing w:line="360" w:lineRule="auto"/>
        <w:ind w:rightChars="127" w:right="267"/>
        <w:rPr>
          <w:rFonts w:ascii="宋体" w:hAnsi="宋体"/>
          <w:b/>
          <w:bCs/>
          <w:sz w:val="48"/>
        </w:rPr>
      </w:pPr>
    </w:p>
    <w:p w:rsidR="00CE12BF" w:rsidRDefault="00CE12BF">
      <w:pPr>
        <w:tabs>
          <w:tab w:val="left" w:pos="315"/>
          <w:tab w:val="left" w:pos="8820"/>
        </w:tabs>
        <w:adjustRightInd w:val="0"/>
        <w:snapToGrid w:val="0"/>
        <w:spacing w:line="360" w:lineRule="auto"/>
        <w:ind w:rightChars="127" w:right="267"/>
        <w:rPr>
          <w:rFonts w:ascii="宋体" w:hAnsi="宋体"/>
          <w:sz w:val="72"/>
        </w:rPr>
      </w:pPr>
    </w:p>
    <w:p w:rsidR="00CE12BF" w:rsidRDefault="00B30368">
      <w:pPr>
        <w:tabs>
          <w:tab w:val="left" w:pos="315"/>
          <w:tab w:val="left" w:pos="8820"/>
        </w:tabs>
        <w:adjustRightInd w:val="0"/>
        <w:snapToGrid w:val="0"/>
        <w:spacing w:line="360" w:lineRule="auto"/>
        <w:ind w:rightChars="127" w:right="267"/>
        <w:jc w:val="center"/>
        <w:rPr>
          <w:rFonts w:ascii="宋体" w:hAnsi="宋体"/>
          <w:b/>
          <w:bCs/>
          <w:w w:val="150"/>
          <w:sz w:val="52"/>
          <w:szCs w:val="52"/>
        </w:rPr>
      </w:pPr>
      <w:r>
        <w:rPr>
          <w:rFonts w:ascii="宋体" w:hAnsi="宋体" w:hint="eastAsia"/>
          <w:b/>
          <w:bCs/>
          <w:w w:val="150"/>
          <w:sz w:val="52"/>
          <w:szCs w:val="52"/>
        </w:rPr>
        <w:t>邀请招标文件</w:t>
      </w:r>
    </w:p>
    <w:p w:rsidR="00B353D6" w:rsidRDefault="00B353D6">
      <w:pPr>
        <w:tabs>
          <w:tab w:val="left" w:pos="315"/>
          <w:tab w:val="left" w:pos="8820"/>
        </w:tabs>
        <w:adjustRightInd w:val="0"/>
        <w:snapToGrid w:val="0"/>
        <w:spacing w:line="360" w:lineRule="auto"/>
        <w:ind w:rightChars="127" w:right="267" w:firstLineChars="600" w:firstLine="2168"/>
        <w:rPr>
          <w:rFonts w:ascii="宋体" w:hAnsi="宋体"/>
          <w:b/>
          <w:bCs/>
          <w:sz w:val="36"/>
        </w:rPr>
      </w:pPr>
    </w:p>
    <w:p w:rsidR="00CE12BF" w:rsidRDefault="00B30368">
      <w:pPr>
        <w:tabs>
          <w:tab w:val="left" w:pos="315"/>
          <w:tab w:val="left" w:pos="8820"/>
        </w:tabs>
        <w:adjustRightInd w:val="0"/>
        <w:snapToGrid w:val="0"/>
        <w:spacing w:line="360" w:lineRule="auto"/>
        <w:ind w:rightChars="127" w:right="267" w:firstLineChars="600" w:firstLine="2168"/>
        <w:rPr>
          <w:rFonts w:ascii="宋体" w:hAnsi="宋体"/>
          <w:b/>
          <w:bCs/>
          <w:sz w:val="36"/>
        </w:rPr>
      </w:pPr>
      <w:r>
        <w:rPr>
          <w:rFonts w:ascii="宋体" w:hAnsi="宋体" w:hint="eastAsia"/>
          <w:b/>
          <w:bCs/>
          <w:sz w:val="36"/>
        </w:rPr>
        <w:t xml:space="preserve"> </w:t>
      </w:r>
    </w:p>
    <w:p w:rsidR="00CE12BF" w:rsidRDefault="00CE12BF">
      <w:pPr>
        <w:tabs>
          <w:tab w:val="left" w:pos="315"/>
          <w:tab w:val="left" w:pos="8820"/>
        </w:tabs>
        <w:adjustRightInd w:val="0"/>
        <w:snapToGrid w:val="0"/>
        <w:spacing w:line="360" w:lineRule="auto"/>
        <w:ind w:rightChars="127" w:right="267"/>
        <w:jc w:val="center"/>
        <w:rPr>
          <w:rFonts w:ascii="宋体" w:hAnsi="宋体"/>
          <w:sz w:val="44"/>
        </w:rPr>
      </w:pPr>
    </w:p>
    <w:p w:rsidR="00CE12BF" w:rsidRDefault="00CE12BF">
      <w:pPr>
        <w:tabs>
          <w:tab w:val="left" w:pos="315"/>
          <w:tab w:val="left" w:pos="8820"/>
        </w:tabs>
        <w:adjustRightInd w:val="0"/>
        <w:snapToGrid w:val="0"/>
        <w:spacing w:line="360" w:lineRule="auto"/>
        <w:ind w:rightChars="127" w:right="267"/>
        <w:rPr>
          <w:rFonts w:ascii="宋体" w:hAnsi="宋体"/>
          <w:sz w:val="44"/>
        </w:rPr>
      </w:pPr>
    </w:p>
    <w:p w:rsidR="00CE12BF" w:rsidRDefault="00CE12BF">
      <w:pPr>
        <w:tabs>
          <w:tab w:val="left" w:pos="315"/>
          <w:tab w:val="left" w:pos="8820"/>
        </w:tabs>
        <w:adjustRightInd w:val="0"/>
        <w:snapToGrid w:val="0"/>
        <w:spacing w:line="360" w:lineRule="auto"/>
        <w:ind w:rightChars="127" w:right="267"/>
        <w:rPr>
          <w:rFonts w:ascii="宋体" w:hAnsi="宋体"/>
          <w:sz w:val="44"/>
        </w:rPr>
      </w:pPr>
    </w:p>
    <w:p w:rsidR="00CE12BF" w:rsidRDefault="00CE12BF">
      <w:pPr>
        <w:tabs>
          <w:tab w:val="left" w:pos="315"/>
          <w:tab w:val="left" w:pos="8820"/>
        </w:tabs>
        <w:adjustRightInd w:val="0"/>
        <w:snapToGrid w:val="0"/>
        <w:spacing w:line="360" w:lineRule="auto"/>
        <w:ind w:rightChars="127" w:right="267"/>
        <w:rPr>
          <w:rFonts w:ascii="宋体" w:hAnsi="宋体"/>
          <w:sz w:val="44"/>
        </w:rPr>
      </w:pPr>
    </w:p>
    <w:p w:rsidR="00CE12BF" w:rsidRDefault="00CE12BF">
      <w:pPr>
        <w:tabs>
          <w:tab w:val="left" w:pos="315"/>
          <w:tab w:val="left" w:pos="8820"/>
        </w:tabs>
        <w:adjustRightInd w:val="0"/>
        <w:snapToGrid w:val="0"/>
        <w:spacing w:line="360" w:lineRule="auto"/>
        <w:ind w:rightChars="127" w:right="267"/>
        <w:rPr>
          <w:rFonts w:ascii="宋体" w:hAnsi="宋体"/>
          <w:sz w:val="44"/>
        </w:rPr>
      </w:pPr>
    </w:p>
    <w:p w:rsidR="00B353D6" w:rsidRDefault="00B353D6" w:rsidP="00B353D6">
      <w:pPr>
        <w:adjustRightInd w:val="0"/>
        <w:snapToGrid w:val="0"/>
        <w:spacing w:line="360" w:lineRule="auto"/>
        <w:ind w:firstLineChars="400" w:firstLine="1205"/>
        <w:rPr>
          <w:rFonts w:ascii="宋体" w:hAnsi="宋体"/>
          <w:b/>
          <w:sz w:val="30"/>
          <w:szCs w:val="30"/>
        </w:rPr>
      </w:pPr>
      <w:r>
        <w:rPr>
          <w:rFonts w:ascii="宋体" w:hAnsi="宋体" w:hint="eastAsia"/>
          <w:b/>
          <w:sz w:val="30"/>
          <w:szCs w:val="30"/>
        </w:rPr>
        <w:t>招   标   人：</w:t>
      </w:r>
      <w:r>
        <w:rPr>
          <w:rFonts w:ascii="宋体" w:hAnsi="宋体" w:hint="eastAsia"/>
          <w:b/>
          <w:sz w:val="30"/>
          <w:szCs w:val="30"/>
          <w:u w:val="single"/>
        </w:rPr>
        <w:t>南通市保障房建设投资有限公司</w:t>
      </w:r>
    </w:p>
    <w:p w:rsidR="00B353D6" w:rsidRDefault="00B353D6" w:rsidP="00B353D6">
      <w:pPr>
        <w:adjustRightInd w:val="0"/>
        <w:snapToGrid w:val="0"/>
        <w:spacing w:line="360" w:lineRule="auto"/>
        <w:ind w:firstLineChars="400" w:firstLine="1205"/>
        <w:rPr>
          <w:rFonts w:ascii="宋体" w:hAnsi="宋体"/>
          <w:b/>
          <w:sz w:val="30"/>
          <w:szCs w:val="30"/>
        </w:rPr>
      </w:pPr>
      <w:r>
        <w:rPr>
          <w:rFonts w:ascii="宋体" w:hAnsi="宋体" w:hint="eastAsia"/>
          <w:b/>
          <w:sz w:val="30"/>
          <w:szCs w:val="30"/>
        </w:rPr>
        <w:t>日        期：</w:t>
      </w:r>
      <w:r>
        <w:rPr>
          <w:rFonts w:ascii="宋体" w:hAnsi="宋体" w:hint="eastAsia"/>
          <w:b/>
          <w:sz w:val="30"/>
          <w:szCs w:val="30"/>
          <w:u w:val="single"/>
        </w:rPr>
        <w:t>2021年6月21日</w:t>
      </w:r>
    </w:p>
    <w:p w:rsidR="00CE12BF" w:rsidRDefault="00B30368">
      <w:pPr>
        <w:adjustRightInd w:val="0"/>
        <w:snapToGrid w:val="0"/>
        <w:spacing w:line="360" w:lineRule="auto"/>
        <w:jc w:val="center"/>
        <w:rPr>
          <w:rFonts w:ascii="宋体" w:hAnsi="宋体" w:cs="宋体"/>
          <w:b/>
          <w:bCs/>
          <w:sz w:val="32"/>
          <w:szCs w:val="32"/>
        </w:rPr>
      </w:pPr>
      <w:r>
        <w:rPr>
          <w:rFonts w:ascii="宋体" w:hAnsi="宋体" w:cs="宋体" w:hint="eastAsia"/>
          <w:b/>
          <w:sz w:val="36"/>
          <w:szCs w:val="36"/>
        </w:rPr>
        <w:lastRenderedPageBreak/>
        <w:t>邀请招标</w:t>
      </w:r>
      <w:r>
        <w:rPr>
          <w:rFonts w:ascii="宋体" w:hAnsi="宋体" w:cs="宋体" w:hint="eastAsia"/>
          <w:b/>
          <w:bCs/>
          <w:sz w:val="36"/>
          <w:szCs w:val="36"/>
        </w:rPr>
        <w:t>文件</w:t>
      </w:r>
    </w:p>
    <w:p w:rsidR="00B353D6" w:rsidRPr="00243D54" w:rsidRDefault="00B353D6" w:rsidP="00B353D6">
      <w:pPr>
        <w:adjustRightInd w:val="0"/>
        <w:snapToGrid w:val="0"/>
        <w:spacing w:line="360" w:lineRule="auto"/>
        <w:ind w:firstLineChars="200" w:firstLine="480"/>
        <w:rPr>
          <w:rFonts w:ascii="宋体" w:hAnsi="宋体" w:cs="宋体"/>
          <w:sz w:val="24"/>
        </w:rPr>
      </w:pPr>
      <w:r w:rsidRPr="00243D54">
        <w:rPr>
          <w:rFonts w:ascii="宋体" w:hAnsi="宋体" w:cs="宋体" w:hint="eastAsia"/>
          <w:bCs/>
          <w:sz w:val="24"/>
        </w:rPr>
        <w:t>南通保障房建设投资有限公司</w:t>
      </w:r>
      <w:r>
        <w:rPr>
          <w:rFonts w:ascii="宋体" w:hAnsi="宋体" w:cs="宋体" w:hint="eastAsia"/>
          <w:bCs/>
          <w:sz w:val="24"/>
        </w:rPr>
        <w:t>所属资产</w:t>
      </w:r>
      <w:r>
        <w:rPr>
          <w:rFonts w:ascii="宋体" w:hAnsi="宋体" w:cs="宋体" w:hint="eastAsia"/>
          <w:sz w:val="24"/>
        </w:rPr>
        <w:t>青年西路39号原国土规划局行政办公大楼2幢（现由</w:t>
      </w:r>
      <w:proofErr w:type="gramStart"/>
      <w:r w:rsidRPr="00243D54">
        <w:rPr>
          <w:rFonts w:ascii="宋体" w:hAnsi="宋体" w:cs="宋体" w:hint="eastAsia"/>
          <w:bCs/>
          <w:sz w:val="24"/>
        </w:rPr>
        <w:t>阳光澳洋护理</w:t>
      </w:r>
      <w:proofErr w:type="gramEnd"/>
      <w:r w:rsidRPr="00243D54">
        <w:rPr>
          <w:rFonts w:ascii="宋体" w:hAnsi="宋体" w:cs="宋体" w:hint="eastAsia"/>
          <w:bCs/>
          <w:sz w:val="24"/>
        </w:rPr>
        <w:t>院</w:t>
      </w:r>
      <w:r>
        <w:rPr>
          <w:rFonts w:ascii="宋体" w:hAnsi="宋体" w:cs="宋体" w:hint="eastAsia"/>
          <w:bCs/>
          <w:sz w:val="24"/>
        </w:rPr>
        <w:t>承租</w:t>
      </w:r>
      <w:r>
        <w:rPr>
          <w:rFonts w:ascii="宋体" w:hAnsi="宋体" w:cs="宋体" w:hint="eastAsia"/>
          <w:sz w:val="24"/>
        </w:rPr>
        <w:t>）</w:t>
      </w:r>
      <w:r w:rsidRPr="00243D54">
        <w:rPr>
          <w:rFonts w:ascii="宋体" w:hAnsi="宋体" w:cs="宋体"/>
          <w:bCs/>
          <w:sz w:val="24"/>
        </w:rPr>
        <w:t>10KV</w:t>
      </w:r>
      <w:r w:rsidRPr="00243D54">
        <w:rPr>
          <w:rFonts w:ascii="宋体" w:hAnsi="宋体" w:cs="宋体" w:hint="eastAsia"/>
          <w:bCs/>
          <w:sz w:val="24"/>
        </w:rPr>
        <w:t>配电房改造工程</w:t>
      </w:r>
      <w:r w:rsidRPr="00243D54">
        <w:rPr>
          <w:rFonts w:ascii="宋体" w:hAnsi="宋体" w:cs="宋体" w:hint="eastAsia"/>
          <w:sz w:val="24"/>
        </w:rPr>
        <w:t>已经有关部门批准建设。</w:t>
      </w:r>
      <w:proofErr w:type="gramStart"/>
      <w:r w:rsidRPr="00243D54">
        <w:rPr>
          <w:rFonts w:ascii="宋体" w:hAnsi="宋体" w:cs="宋体" w:hint="eastAsia"/>
          <w:sz w:val="24"/>
        </w:rPr>
        <w:t>现邀请</w:t>
      </w:r>
      <w:proofErr w:type="gramEnd"/>
      <w:r w:rsidRPr="00243D54">
        <w:rPr>
          <w:rFonts w:ascii="宋体" w:hAnsi="宋体" w:cs="宋体" w:hint="eastAsia"/>
          <w:sz w:val="24"/>
        </w:rPr>
        <w:t>合格的潜在投标人参加本项目的投标。具体如下：</w:t>
      </w:r>
    </w:p>
    <w:p w:rsidR="00CE12BF" w:rsidRDefault="00B30368">
      <w:pPr>
        <w:adjustRightInd w:val="0"/>
        <w:snapToGrid w:val="0"/>
        <w:spacing w:line="360" w:lineRule="auto"/>
        <w:ind w:firstLineChars="200" w:firstLine="482"/>
        <w:rPr>
          <w:rFonts w:ascii="宋体" w:hAnsi="宋体" w:cs="宋体"/>
          <w:sz w:val="24"/>
        </w:rPr>
      </w:pPr>
      <w:r>
        <w:rPr>
          <w:rFonts w:ascii="宋体" w:hAnsi="宋体" w:cs="宋体" w:hint="eastAsia"/>
          <w:b/>
          <w:bCs/>
          <w:sz w:val="24"/>
        </w:rPr>
        <w:t>一、工程概况</w:t>
      </w:r>
    </w:p>
    <w:p w:rsidR="00CE12BF" w:rsidRDefault="00B30368">
      <w:pPr>
        <w:adjustRightInd w:val="0"/>
        <w:snapToGrid w:val="0"/>
        <w:spacing w:line="360" w:lineRule="auto"/>
        <w:ind w:firstLineChars="200" w:firstLine="480"/>
        <w:rPr>
          <w:rFonts w:ascii="宋体" w:hAnsi="宋体" w:cs="宋体"/>
          <w:b/>
          <w:bCs/>
          <w:sz w:val="24"/>
          <w:u w:val="single"/>
        </w:rPr>
      </w:pPr>
      <w:r>
        <w:rPr>
          <w:rFonts w:ascii="宋体" w:hAnsi="宋体" w:cs="宋体" w:hint="eastAsia"/>
          <w:sz w:val="24"/>
        </w:rPr>
        <w:t>1、工程地点：</w:t>
      </w:r>
      <w:r>
        <w:rPr>
          <w:rFonts w:ascii="宋体" w:hAnsi="宋体" w:cs="宋体" w:hint="eastAsia"/>
          <w:b/>
          <w:bCs/>
          <w:sz w:val="24"/>
          <w:u w:val="single"/>
        </w:rPr>
        <w:t>江苏省南通市崇川区青年西路39号。</w:t>
      </w:r>
    </w:p>
    <w:p w:rsidR="00CE12BF" w:rsidRDefault="00B30368">
      <w:pPr>
        <w:adjustRightInd w:val="0"/>
        <w:snapToGrid w:val="0"/>
        <w:spacing w:line="360" w:lineRule="auto"/>
        <w:ind w:firstLine="480"/>
        <w:rPr>
          <w:rFonts w:ascii="宋体" w:hAnsi="宋体" w:cs="宋体"/>
          <w:sz w:val="24"/>
        </w:rPr>
      </w:pPr>
      <w:r>
        <w:rPr>
          <w:rFonts w:ascii="宋体" w:hAnsi="宋体" w:cs="宋体" w:hint="eastAsia"/>
          <w:sz w:val="24"/>
        </w:rPr>
        <w:t>2、工程规模：</w:t>
      </w:r>
      <w:r w:rsidR="00CE12BF" w:rsidRPr="00CE12BF">
        <w:rPr>
          <w:rFonts w:ascii="宋体" w:hAnsi="宋体" w:cs="宋体"/>
          <w:b/>
          <w:bCs/>
          <w:sz w:val="24"/>
          <w:u w:val="single"/>
        </w:rPr>
        <w:t>10KV</w:t>
      </w:r>
      <w:r w:rsidR="00CE12BF" w:rsidRPr="00CE12BF">
        <w:rPr>
          <w:rFonts w:ascii="宋体" w:hAnsi="宋体" w:cs="宋体" w:hint="eastAsia"/>
          <w:b/>
          <w:bCs/>
          <w:sz w:val="24"/>
          <w:u w:val="single"/>
        </w:rPr>
        <w:t>配电房改造</w:t>
      </w:r>
    </w:p>
    <w:p w:rsidR="00CE12BF" w:rsidRDefault="00B30368">
      <w:pPr>
        <w:adjustRightInd w:val="0"/>
        <w:snapToGrid w:val="0"/>
        <w:spacing w:line="360" w:lineRule="auto"/>
        <w:ind w:firstLine="480"/>
        <w:rPr>
          <w:rFonts w:ascii="宋体" w:hAnsi="宋体" w:cs="宋体"/>
          <w:sz w:val="24"/>
        </w:rPr>
      </w:pPr>
      <w:r>
        <w:rPr>
          <w:rFonts w:ascii="宋体" w:hAnsi="宋体" w:cs="宋体" w:hint="eastAsia"/>
          <w:sz w:val="24"/>
        </w:rPr>
        <w:t>3、招标范围：</w:t>
      </w:r>
    </w:p>
    <w:p w:rsidR="00CE12BF" w:rsidRDefault="00B30368">
      <w:pPr>
        <w:adjustRightInd w:val="0"/>
        <w:snapToGrid w:val="0"/>
        <w:spacing w:line="360" w:lineRule="auto"/>
        <w:ind w:firstLine="480"/>
        <w:rPr>
          <w:rFonts w:ascii="宋体" w:hAnsi="宋体" w:cs="宋体"/>
          <w:b/>
          <w:bCs/>
          <w:sz w:val="24"/>
          <w:u w:val="single"/>
        </w:rPr>
      </w:pPr>
      <w:r>
        <w:rPr>
          <w:rFonts w:ascii="宋体" w:hAnsi="宋体" w:cs="宋体" w:hint="eastAsia"/>
          <w:b/>
          <w:bCs/>
          <w:sz w:val="24"/>
          <w:u w:val="single"/>
        </w:rPr>
        <w:t>①两台老旧变压器带电清洗、整理</w:t>
      </w:r>
    </w:p>
    <w:p w:rsidR="00CE12BF" w:rsidRDefault="00B30368">
      <w:pPr>
        <w:adjustRightInd w:val="0"/>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②现有两台变压器实际负荷测算，根据测算调整出线回路负荷开关及电缆，电缆长度不够回路需新增。</w:t>
      </w:r>
    </w:p>
    <w:p w:rsidR="00CE12BF" w:rsidRDefault="00B30368">
      <w:pPr>
        <w:adjustRightInd w:val="0"/>
        <w:snapToGrid w:val="0"/>
        <w:spacing w:line="360" w:lineRule="auto"/>
        <w:ind w:firstLineChars="200" w:firstLine="482"/>
        <w:rPr>
          <w:rFonts w:ascii="宋体" w:hAnsi="宋体" w:cs="宋体"/>
          <w:b/>
          <w:bCs/>
          <w:sz w:val="24"/>
          <w:u w:val="single"/>
        </w:rPr>
      </w:pPr>
      <w:r>
        <w:rPr>
          <w:rFonts w:ascii="宋体" w:hAnsi="宋体" w:cs="宋体"/>
          <w:b/>
          <w:bCs/>
          <w:sz w:val="24"/>
          <w:u w:val="single"/>
        </w:rPr>
        <w:t>③</w:t>
      </w:r>
      <w:r>
        <w:rPr>
          <w:rFonts w:ascii="宋体" w:hAnsi="宋体" w:cs="宋体" w:hint="eastAsia"/>
          <w:b/>
          <w:bCs/>
          <w:sz w:val="24"/>
          <w:u w:val="single"/>
        </w:rPr>
        <w:t>调整不符合要求的双</w:t>
      </w:r>
      <w:proofErr w:type="gramStart"/>
      <w:r>
        <w:rPr>
          <w:rFonts w:ascii="宋体" w:hAnsi="宋体" w:cs="宋体" w:hint="eastAsia"/>
          <w:b/>
          <w:bCs/>
          <w:sz w:val="24"/>
          <w:u w:val="single"/>
        </w:rPr>
        <w:t>电源出线</w:t>
      </w:r>
      <w:proofErr w:type="gramEnd"/>
      <w:r>
        <w:rPr>
          <w:rFonts w:ascii="宋体" w:hAnsi="宋体" w:cs="宋体" w:hint="eastAsia"/>
          <w:b/>
          <w:bCs/>
          <w:sz w:val="24"/>
          <w:u w:val="single"/>
        </w:rPr>
        <w:t>回路负荷开关及电缆，原电缆长度不够回路需新增。</w:t>
      </w:r>
    </w:p>
    <w:p w:rsidR="00CE12BF" w:rsidRDefault="00B30368">
      <w:pPr>
        <w:adjustRightInd w:val="0"/>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④在原进线开关柜新增多功能仪表、配套所需互感器、二次线缆，所增仪表上电力运维平台监测，需满足网页和APP同时访问。</w:t>
      </w:r>
    </w:p>
    <w:p w:rsidR="00CE12BF" w:rsidRDefault="00B30368">
      <w:pPr>
        <w:adjustRightInd w:val="0"/>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⑤配电房增设两台3P空调，考虑空调电源问题。</w:t>
      </w:r>
    </w:p>
    <w:p w:rsidR="00CE12BF" w:rsidRDefault="00B30368">
      <w:pPr>
        <w:numPr>
          <w:ilvl w:val="0"/>
          <w:numId w:val="2"/>
        </w:numPr>
        <w:adjustRightInd w:val="0"/>
        <w:snapToGrid w:val="0"/>
        <w:spacing w:line="360" w:lineRule="auto"/>
        <w:ind w:firstLineChars="200" w:firstLine="480"/>
        <w:rPr>
          <w:rFonts w:ascii="宋体" w:hAnsi="宋体" w:cs="宋体"/>
          <w:sz w:val="24"/>
        </w:rPr>
      </w:pPr>
      <w:r>
        <w:rPr>
          <w:rFonts w:ascii="宋体" w:hAnsi="宋体" w:cs="宋体" w:hint="eastAsia"/>
          <w:sz w:val="24"/>
        </w:rPr>
        <w:t>工程量清单：</w:t>
      </w:r>
    </w:p>
    <w:tbl>
      <w:tblPr>
        <w:tblW w:w="929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56"/>
        <w:gridCol w:w="2364"/>
        <w:gridCol w:w="5349"/>
        <w:gridCol w:w="925"/>
      </w:tblGrid>
      <w:tr w:rsidR="00CE12BF">
        <w:trPr>
          <w:trHeight w:val="34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30"/>
              <w:ind w:left="88" w:right="73"/>
              <w:jc w:val="center"/>
            </w:pPr>
            <w:proofErr w:type="spellStart"/>
            <w:r>
              <w:t>序号</w:t>
            </w:r>
            <w:proofErr w:type="spellEnd"/>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946" w:right="926"/>
              <w:jc w:val="center"/>
            </w:pPr>
            <w:proofErr w:type="spellStart"/>
            <w:r>
              <w:t>名称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72" w:right="1153"/>
              <w:jc w:val="center"/>
            </w:pPr>
            <w:proofErr w:type="spellStart"/>
            <w:r>
              <w:t>规格型号</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65" w:right="45"/>
              <w:jc w:val="center"/>
            </w:pPr>
            <w:proofErr w:type="spellStart"/>
            <w:r>
              <w:t>数量</w:t>
            </w:r>
            <w:proofErr w:type="spellEnd"/>
          </w:p>
        </w:tc>
      </w:tr>
      <w:tr w:rsidR="00CE12BF">
        <w:trPr>
          <w:trHeight w:val="34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30"/>
              <w:ind w:left="15"/>
              <w:jc w:val="center"/>
            </w:pPr>
            <w:r>
              <w:t>1</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pPr>
            <w:proofErr w:type="spellStart"/>
            <w:r>
              <w:t>出线电缆</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pPr>
            <w:r>
              <w:t>4*240+1*120</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65" w:right="45"/>
              <w:jc w:val="center"/>
            </w:pPr>
            <w:r>
              <w:t xml:space="preserve">20 </w:t>
            </w:r>
            <w:r>
              <w:t>米</w:t>
            </w:r>
          </w:p>
        </w:tc>
      </w:tr>
      <w:tr w:rsidR="00CE12BF">
        <w:trPr>
          <w:trHeight w:val="34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30"/>
              <w:ind w:left="15"/>
              <w:jc w:val="center"/>
              <w:rPr>
                <w:lang w:eastAsia="zh-CN"/>
              </w:rPr>
            </w:pPr>
            <w:r>
              <w:rPr>
                <w:rFonts w:hint="eastAsia"/>
                <w:lang w:eastAsia="zh-CN"/>
              </w:rPr>
              <w:t>2</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rPr>
                <w:lang w:eastAsia="zh-CN"/>
              </w:rPr>
            </w:pPr>
            <w:r>
              <w:rPr>
                <w:rFonts w:hint="eastAsia"/>
                <w:lang w:eastAsia="zh-CN"/>
              </w:rPr>
              <w:t>多功能仪表</w:t>
            </w: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rPr>
                <w:lang w:eastAsia="zh-CN"/>
              </w:rPr>
            </w:pPr>
            <w:r>
              <w:rPr>
                <w:rFonts w:hint="eastAsia"/>
                <w:lang w:eastAsia="zh-CN"/>
              </w:rPr>
              <w:t>0.5</w:t>
            </w:r>
            <w:r>
              <w:rPr>
                <w:rFonts w:hint="eastAsia"/>
                <w:lang w:eastAsia="zh-CN"/>
              </w:rPr>
              <w:t>级</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65" w:right="45"/>
              <w:jc w:val="center"/>
              <w:rPr>
                <w:lang w:eastAsia="zh-CN"/>
              </w:rPr>
            </w:pPr>
            <w:r>
              <w:rPr>
                <w:rFonts w:hint="eastAsia"/>
                <w:lang w:eastAsia="zh-CN"/>
              </w:rPr>
              <w:t>2</w:t>
            </w:r>
            <w:r>
              <w:rPr>
                <w:rFonts w:hint="eastAsia"/>
                <w:lang w:eastAsia="zh-CN"/>
              </w:rPr>
              <w:t>只</w:t>
            </w:r>
          </w:p>
        </w:tc>
      </w:tr>
      <w:tr w:rsidR="00CE12BF">
        <w:trPr>
          <w:trHeight w:val="34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30"/>
              <w:ind w:left="15"/>
              <w:jc w:val="center"/>
              <w:rPr>
                <w:lang w:eastAsia="zh-CN"/>
              </w:rPr>
            </w:pPr>
            <w:r>
              <w:rPr>
                <w:rFonts w:hint="eastAsia"/>
                <w:lang w:eastAsia="zh-CN"/>
              </w:rPr>
              <w:t>3</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rPr>
                <w:lang w:eastAsia="zh-CN"/>
              </w:rPr>
            </w:pPr>
            <w:r>
              <w:rPr>
                <w:rFonts w:hint="eastAsia"/>
                <w:lang w:eastAsia="zh-CN"/>
              </w:rPr>
              <w:t>电流互感器</w:t>
            </w: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111"/>
              <w:rPr>
                <w:lang w:eastAsia="zh-CN"/>
              </w:rPr>
            </w:pPr>
            <w:r>
              <w:rPr>
                <w:rFonts w:hint="eastAsia"/>
                <w:lang w:eastAsia="zh-CN"/>
              </w:rPr>
              <w:t>0.5</w:t>
            </w:r>
            <w:r>
              <w:rPr>
                <w:rFonts w:hint="eastAsia"/>
                <w:lang w:eastAsia="zh-CN"/>
              </w:rPr>
              <w:t>级</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0"/>
              <w:ind w:left="65" w:right="45"/>
              <w:jc w:val="center"/>
              <w:rPr>
                <w:lang w:eastAsia="zh-CN"/>
              </w:rPr>
            </w:pPr>
            <w:r>
              <w:rPr>
                <w:rFonts w:hint="eastAsia"/>
                <w:lang w:eastAsia="zh-CN"/>
              </w:rPr>
              <w:t>6</w:t>
            </w:r>
            <w:r>
              <w:rPr>
                <w:rFonts w:hint="eastAsia"/>
                <w:lang w:eastAsia="zh-CN"/>
              </w:rPr>
              <w:t>只</w:t>
            </w:r>
          </w:p>
        </w:tc>
      </w:tr>
      <w:tr w:rsidR="00CE12BF">
        <w:trPr>
          <w:trHeight w:val="340"/>
        </w:trPr>
        <w:tc>
          <w:tcPr>
            <w:tcW w:w="656" w:type="dxa"/>
            <w:vMerge w:val="restart"/>
            <w:tcBorders>
              <w:top w:val="single" w:sz="4" w:space="0" w:color="000000"/>
              <w:right w:val="single" w:sz="4" w:space="0" w:color="000000"/>
            </w:tcBorders>
          </w:tcPr>
          <w:p w:rsidR="00CE12BF" w:rsidRDefault="00CE12BF">
            <w:pPr>
              <w:pStyle w:val="TableParagraph"/>
              <w:spacing w:before="31"/>
              <w:ind w:left="15"/>
              <w:jc w:val="center"/>
            </w:pPr>
          </w:p>
          <w:p w:rsidR="00CE12BF" w:rsidRDefault="00B30368">
            <w:pPr>
              <w:pStyle w:val="TableParagraph"/>
              <w:spacing w:before="31"/>
              <w:ind w:left="15"/>
              <w:jc w:val="center"/>
              <w:rPr>
                <w:lang w:eastAsia="zh-CN"/>
              </w:rPr>
            </w:pPr>
            <w:r>
              <w:rPr>
                <w:rFonts w:hint="eastAsia"/>
                <w:lang w:eastAsia="zh-CN"/>
              </w:rPr>
              <w:t>4</w:t>
            </w:r>
          </w:p>
        </w:tc>
        <w:tc>
          <w:tcPr>
            <w:tcW w:w="2364" w:type="dxa"/>
            <w:vMerge w:val="restart"/>
            <w:tcBorders>
              <w:top w:val="single" w:sz="4" w:space="0" w:color="000000"/>
              <w:left w:val="single" w:sz="4" w:space="0" w:color="000000"/>
              <w:right w:val="single" w:sz="4" w:space="0" w:color="000000"/>
            </w:tcBorders>
          </w:tcPr>
          <w:p w:rsidR="00CE12BF" w:rsidRDefault="00CE12BF">
            <w:pPr>
              <w:pStyle w:val="TableParagraph"/>
              <w:spacing w:before="31"/>
              <w:ind w:left="111"/>
            </w:pPr>
          </w:p>
          <w:p w:rsidR="00CE12BF" w:rsidRDefault="00B30368">
            <w:pPr>
              <w:pStyle w:val="TableParagraph"/>
              <w:spacing w:before="31"/>
              <w:ind w:left="111"/>
            </w:pPr>
            <w:proofErr w:type="spellStart"/>
            <w:r>
              <w:t>电力运维平台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111"/>
            </w:pPr>
            <w:r>
              <w:rPr>
                <w:rFonts w:hint="eastAsia"/>
                <w:lang w:eastAsia="zh-CN"/>
              </w:rPr>
              <w:t>云平台软件</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63" w:right="45"/>
              <w:jc w:val="center"/>
            </w:pPr>
            <w:r>
              <w:t xml:space="preserve">1 </w:t>
            </w:r>
            <w:r>
              <w:t>套</w:t>
            </w:r>
          </w:p>
        </w:tc>
      </w:tr>
      <w:tr w:rsidR="00CE12BF">
        <w:trPr>
          <w:trHeight w:val="340"/>
        </w:trPr>
        <w:tc>
          <w:tcPr>
            <w:tcW w:w="656" w:type="dxa"/>
            <w:vMerge/>
            <w:tcBorders>
              <w:right w:val="single" w:sz="4" w:space="0" w:color="000000"/>
            </w:tcBorders>
          </w:tcPr>
          <w:p w:rsidR="00CE12BF" w:rsidRDefault="00CE12BF">
            <w:pPr>
              <w:pStyle w:val="TableParagraph"/>
              <w:spacing w:before="31"/>
              <w:ind w:left="15"/>
              <w:jc w:val="center"/>
            </w:pPr>
          </w:p>
        </w:tc>
        <w:tc>
          <w:tcPr>
            <w:tcW w:w="2364" w:type="dxa"/>
            <w:vMerge/>
            <w:tcBorders>
              <w:left w:val="single" w:sz="4" w:space="0" w:color="000000"/>
              <w:right w:val="single" w:sz="4" w:space="0" w:color="000000"/>
            </w:tcBorders>
          </w:tcPr>
          <w:p w:rsidR="00CE12BF" w:rsidRDefault="00CE12BF">
            <w:pPr>
              <w:pStyle w:val="TableParagraph"/>
              <w:spacing w:before="31"/>
              <w:ind w:left="111"/>
            </w:pP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111"/>
              <w:rPr>
                <w:lang w:eastAsia="zh-CN"/>
              </w:rPr>
            </w:pPr>
            <w:r>
              <w:rPr>
                <w:rFonts w:hint="eastAsia"/>
                <w:lang w:eastAsia="zh-CN"/>
              </w:rPr>
              <w:t>APP</w:t>
            </w:r>
            <w:r>
              <w:rPr>
                <w:rFonts w:hint="eastAsia"/>
                <w:lang w:eastAsia="zh-CN"/>
              </w:rPr>
              <w:t>（</w:t>
            </w:r>
            <w:r>
              <w:rPr>
                <w:rFonts w:hint="eastAsia"/>
                <w:lang w:eastAsia="zh-CN"/>
              </w:rPr>
              <w:t>ISO</w:t>
            </w:r>
            <w:r>
              <w:rPr>
                <w:rFonts w:hint="eastAsia"/>
                <w:lang w:eastAsia="zh-CN"/>
              </w:rPr>
              <w:t>及安卓）</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63" w:right="45"/>
              <w:jc w:val="center"/>
            </w:pPr>
            <w:r>
              <w:t xml:space="preserve">1 </w:t>
            </w:r>
            <w:r>
              <w:t>套</w:t>
            </w:r>
          </w:p>
        </w:tc>
      </w:tr>
      <w:tr w:rsidR="00CE12BF">
        <w:trPr>
          <w:trHeight w:val="340"/>
        </w:trPr>
        <w:tc>
          <w:tcPr>
            <w:tcW w:w="656" w:type="dxa"/>
            <w:vMerge/>
            <w:tcBorders>
              <w:right w:val="single" w:sz="4" w:space="0" w:color="000000"/>
            </w:tcBorders>
          </w:tcPr>
          <w:p w:rsidR="00CE12BF" w:rsidRDefault="00CE12BF">
            <w:pPr>
              <w:pStyle w:val="TableParagraph"/>
              <w:spacing w:before="31"/>
              <w:ind w:left="15"/>
              <w:jc w:val="center"/>
            </w:pPr>
          </w:p>
        </w:tc>
        <w:tc>
          <w:tcPr>
            <w:tcW w:w="2364" w:type="dxa"/>
            <w:vMerge/>
            <w:tcBorders>
              <w:left w:val="single" w:sz="4" w:space="0" w:color="000000"/>
              <w:right w:val="single" w:sz="4" w:space="0" w:color="000000"/>
            </w:tcBorders>
          </w:tcPr>
          <w:p w:rsidR="00CE12BF" w:rsidRDefault="00CE12BF">
            <w:pPr>
              <w:pStyle w:val="TableParagraph"/>
              <w:spacing w:before="31"/>
              <w:ind w:left="111"/>
            </w:pP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111"/>
              <w:rPr>
                <w:lang w:eastAsia="zh-CN"/>
              </w:rPr>
            </w:pPr>
            <w:r>
              <w:rPr>
                <w:rFonts w:hint="eastAsia"/>
                <w:lang w:eastAsia="zh-CN"/>
              </w:rPr>
              <w:t>云平台软件调试</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31"/>
              <w:ind w:left="63" w:right="45"/>
              <w:jc w:val="center"/>
            </w:pPr>
            <w:r>
              <w:t xml:space="preserve">1 </w:t>
            </w:r>
            <w:r>
              <w:t>套</w:t>
            </w:r>
          </w:p>
        </w:tc>
      </w:tr>
      <w:tr w:rsidR="00CE12BF">
        <w:trPr>
          <w:trHeight w:val="343"/>
        </w:trPr>
        <w:tc>
          <w:tcPr>
            <w:tcW w:w="656" w:type="dxa"/>
            <w:vMerge w:val="restart"/>
            <w:tcBorders>
              <w:top w:val="single" w:sz="4" w:space="0" w:color="000000"/>
              <w:right w:val="single" w:sz="4" w:space="0" w:color="000000"/>
            </w:tcBorders>
          </w:tcPr>
          <w:p w:rsidR="00CE12BF" w:rsidRDefault="00CE12BF">
            <w:pPr>
              <w:pStyle w:val="TableParagraph"/>
              <w:ind w:left="15"/>
              <w:jc w:val="center"/>
            </w:pPr>
          </w:p>
          <w:p w:rsidR="00CE12BF" w:rsidRDefault="00B30368">
            <w:pPr>
              <w:pStyle w:val="TableParagraph"/>
              <w:ind w:left="15"/>
              <w:jc w:val="center"/>
              <w:rPr>
                <w:lang w:eastAsia="zh-CN"/>
              </w:rPr>
            </w:pPr>
            <w:r>
              <w:rPr>
                <w:rFonts w:hint="eastAsia"/>
                <w:lang w:eastAsia="zh-CN"/>
              </w:rPr>
              <w:t>5</w:t>
            </w:r>
          </w:p>
        </w:tc>
        <w:tc>
          <w:tcPr>
            <w:tcW w:w="2364" w:type="dxa"/>
            <w:vMerge w:val="restart"/>
            <w:tcBorders>
              <w:top w:val="single" w:sz="4" w:space="0" w:color="000000"/>
              <w:left w:val="single" w:sz="4" w:space="0" w:color="000000"/>
              <w:right w:val="single" w:sz="4" w:space="0" w:color="000000"/>
            </w:tcBorders>
          </w:tcPr>
          <w:p w:rsidR="00CE12BF" w:rsidRDefault="00CE12BF">
            <w:pPr>
              <w:pStyle w:val="TableParagraph"/>
              <w:ind w:left="111"/>
            </w:pPr>
          </w:p>
          <w:p w:rsidR="00CE12BF" w:rsidRDefault="00B30368">
            <w:pPr>
              <w:pStyle w:val="TableParagraph"/>
              <w:ind w:left="111"/>
            </w:pPr>
            <w:proofErr w:type="spellStart"/>
            <w:r>
              <w:t>电力安装施工调试费</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line="273" w:lineRule="exact"/>
              <w:rPr>
                <w:lang w:eastAsia="zh-CN"/>
              </w:rPr>
            </w:pPr>
            <w:proofErr w:type="gramStart"/>
            <w:r>
              <w:rPr>
                <w:lang w:eastAsia="zh-CN"/>
              </w:rPr>
              <w:t>低压出线</w:t>
            </w:r>
            <w:proofErr w:type="gramEnd"/>
            <w:r>
              <w:rPr>
                <w:lang w:eastAsia="zh-CN"/>
              </w:rPr>
              <w:t>负荷</w:t>
            </w:r>
            <w:r>
              <w:rPr>
                <w:rFonts w:hint="eastAsia"/>
                <w:lang w:eastAsia="zh-CN"/>
              </w:rPr>
              <w:t>计算及</w:t>
            </w:r>
            <w:r>
              <w:rPr>
                <w:lang w:eastAsia="zh-CN"/>
              </w:rPr>
              <w:t>电缆调整</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ind w:left="63" w:right="45"/>
              <w:jc w:val="center"/>
            </w:pPr>
            <w:r>
              <w:t xml:space="preserve">1 </w:t>
            </w:r>
            <w:r>
              <w:t>项</w:t>
            </w:r>
          </w:p>
        </w:tc>
      </w:tr>
      <w:tr w:rsidR="00CE12BF">
        <w:trPr>
          <w:trHeight w:val="287"/>
        </w:trPr>
        <w:tc>
          <w:tcPr>
            <w:tcW w:w="656" w:type="dxa"/>
            <w:vMerge/>
            <w:tcBorders>
              <w:right w:val="single" w:sz="4" w:space="0" w:color="000000"/>
            </w:tcBorders>
          </w:tcPr>
          <w:p w:rsidR="00CE12BF" w:rsidRDefault="00CE12BF">
            <w:pPr>
              <w:pStyle w:val="TableParagraph"/>
              <w:ind w:left="15"/>
              <w:jc w:val="center"/>
            </w:pPr>
          </w:p>
        </w:tc>
        <w:tc>
          <w:tcPr>
            <w:tcW w:w="2364" w:type="dxa"/>
            <w:vMerge/>
            <w:tcBorders>
              <w:left w:val="single" w:sz="4" w:space="0" w:color="000000"/>
              <w:right w:val="single" w:sz="4" w:space="0" w:color="000000"/>
            </w:tcBorders>
          </w:tcPr>
          <w:p w:rsidR="00CE12BF" w:rsidRDefault="00CE12BF">
            <w:pPr>
              <w:pStyle w:val="TableParagraph"/>
              <w:ind w:left="111"/>
            </w:pP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line="273" w:lineRule="exact"/>
              <w:ind w:left="111"/>
            </w:pPr>
            <w:proofErr w:type="spellStart"/>
            <w:r>
              <w:t>消防电源主备调整</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ind w:left="63" w:right="45"/>
              <w:jc w:val="center"/>
            </w:pPr>
            <w:r>
              <w:t xml:space="preserve">1 </w:t>
            </w:r>
            <w:r>
              <w:t>套</w:t>
            </w:r>
          </w:p>
        </w:tc>
      </w:tr>
      <w:tr w:rsidR="00CE12BF">
        <w:trPr>
          <w:trHeight w:val="190"/>
        </w:trPr>
        <w:tc>
          <w:tcPr>
            <w:tcW w:w="656" w:type="dxa"/>
            <w:vMerge/>
            <w:tcBorders>
              <w:bottom w:val="single" w:sz="4" w:space="0" w:color="000000"/>
              <w:right w:val="single" w:sz="4" w:space="0" w:color="000000"/>
            </w:tcBorders>
          </w:tcPr>
          <w:p w:rsidR="00CE12BF" w:rsidRDefault="00CE12BF">
            <w:pPr>
              <w:pStyle w:val="TableParagraph"/>
              <w:ind w:left="15"/>
              <w:jc w:val="center"/>
            </w:pPr>
          </w:p>
        </w:tc>
        <w:tc>
          <w:tcPr>
            <w:tcW w:w="2364" w:type="dxa"/>
            <w:vMerge/>
            <w:tcBorders>
              <w:left w:val="single" w:sz="4" w:space="0" w:color="000000"/>
              <w:bottom w:val="single" w:sz="4" w:space="0" w:color="000000"/>
              <w:right w:val="single" w:sz="4" w:space="0" w:color="000000"/>
            </w:tcBorders>
          </w:tcPr>
          <w:p w:rsidR="00CE12BF" w:rsidRDefault="00CE12BF">
            <w:pPr>
              <w:pStyle w:val="TableParagraph"/>
              <w:ind w:left="111"/>
            </w:pPr>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line="273" w:lineRule="exact"/>
              <w:ind w:left="111"/>
            </w:pPr>
            <w:proofErr w:type="spellStart"/>
            <w:r>
              <w:t>仪表安装接线及辅材</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ind w:left="63" w:right="45"/>
              <w:jc w:val="center"/>
            </w:pPr>
            <w:r>
              <w:t xml:space="preserve">1 </w:t>
            </w:r>
            <w:r>
              <w:t>套</w:t>
            </w:r>
          </w:p>
        </w:tc>
      </w:tr>
      <w:tr w:rsidR="00CE12BF">
        <w:trPr>
          <w:trHeight w:val="40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59"/>
              <w:ind w:left="15"/>
              <w:jc w:val="center"/>
              <w:rPr>
                <w:lang w:eastAsia="zh-CN"/>
              </w:rPr>
            </w:pPr>
            <w:r>
              <w:rPr>
                <w:rFonts w:hint="eastAsia"/>
                <w:lang w:eastAsia="zh-CN"/>
              </w:rPr>
              <w:t>6</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59"/>
              <w:ind w:left="111"/>
            </w:pPr>
            <w:proofErr w:type="spellStart"/>
            <w:r>
              <w:t>空调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59"/>
              <w:ind w:left="111"/>
            </w:pPr>
            <w:r>
              <w:t>3P</w:t>
            </w: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59"/>
              <w:ind w:left="63" w:right="45"/>
              <w:jc w:val="center"/>
            </w:pPr>
            <w:r>
              <w:t xml:space="preserve">2 </w:t>
            </w:r>
            <w:r>
              <w:t>台</w:t>
            </w:r>
          </w:p>
        </w:tc>
      </w:tr>
      <w:tr w:rsidR="00CE12BF">
        <w:trPr>
          <w:trHeight w:val="40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60"/>
              <w:ind w:left="15"/>
              <w:jc w:val="center"/>
              <w:rPr>
                <w:lang w:eastAsia="zh-CN"/>
              </w:rPr>
            </w:pPr>
            <w:r>
              <w:rPr>
                <w:rFonts w:hint="eastAsia"/>
                <w:lang w:eastAsia="zh-CN"/>
              </w:rPr>
              <w:t>7</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60"/>
              <w:ind w:left="111"/>
            </w:pPr>
            <w:proofErr w:type="spellStart"/>
            <w:r>
              <w:t>变压器带电清洗</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60"/>
              <w:ind w:left="111"/>
            </w:pPr>
            <w:r>
              <w:t xml:space="preserve">2 </w:t>
            </w:r>
            <w:proofErr w:type="spellStart"/>
            <w:r>
              <w:t>台变压器</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60"/>
              <w:ind w:left="63" w:right="45"/>
              <w:jc w:val="center"/>
            </w:pPr>
            <w:r>
              <w:t xml:space="preserve">1 </w:t>
            </w:r>
            <w:r>
              <w:t>项</w:t>
            </w:r>
          </w:p>
        </w:tc>
      </w:tr>
      <w:tr w:rsidR="00CE12BF">
        <w:trPr>
          <w:trHeight w:val="400"/>
        </w:trPr>
        <w:tc>
          <w:tcPr>
            <w:tcW w:w="656" w:type="dxa"/>
            <w:tcBorders>
              <w:top w:val="single" w:sz="4" w:space="0" w:color="000000"/>
              <w:bottom w:val="single" w:sz="4" w:space="0" w:color="000000"/>
              <w:right w:val="single" w:sz="4" w:space="0" w:color="000000"/>
            </w:tcBorders>
          </w:tcPr>
          <w:p w:rsidR="00CE12BF" w:rsidRDefault="00B30368">
            <w:pPr>
              <w:pStyle w:val="TableParagraph"/>
              <w:spacing w:before="60"/>
              <w:ind w:left="15"/>
              <w:jc w:val="center"/>
              <w:rPr>
                <w:lang w:eastAsia="zh-CN"/>
              </w:rPr>
            </w:pPr>
            <w:r>
              <w:rPr>
                <w:rFonts w:hint="eastAsia"/>
                <w:lang w:eastAsia="zh-CN"/>
              </w:rPr>
              <w:t>8</w:t>
            </w:r>
          </w:p>
        </w:tc>
        <w:tc>
          <w:tcPr>
            <w:tcW w:w="2364"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60"/>
              <w:ind w:left="111"/>
              <w:rPr>
                <w:lang w:eastAsia="zh-CN"/>
              </w:rPr>
            </w:pPr>
            <w:r>
              <w:rPr>
                <w:rFonts w:hint="eastAsia"/>
                <w:lang w:eastAsia="zh-CN"/>
              </w:rPr>
              <w:t>二次线缆等辅材</w:t>
            </w:r>
          </w:p>
        </w:tc>
        <w:tc>
          <w:tcPr>
            <w:tcW w:w="5349" w:type="dxa"/>
            <w:tcBorders>
              <w:top w:val="single" w:sz="4" w:space="0" w:color="000000"/>
              <w:left w:val="single" w:sz="4" w:space="0" w:color="000000"/>
              <w:bottom w:val="single" w:sz="4" w:space="0" w:color="000000"/>
              <w:right w:val="single" w:sz="4" w:space="0" w:color="000000"/>
            </w:tcBorders>
          </w:tcPr>
          <w:p w:rsidR="00CE12BF" w:rsidRDefault="00CE12BF">
            <w:pPr>
              <w:pStyle w:val="TableParagraph"/>
              <w:spacing w:before="60"/>
              <w:ind w:left="111"/>
            </w:pPr>
          </w:p>
        </w:tc>
        <w:tc>
          <w:tcPr>
            <w:tcW w:w="925" w:type="dxa"/>
            <w:tcBorders>
              <w:top w:val="single" w:sz="4" w:space="0" w:color="000000"/>
              <w:left w:val="single" w:sz="4" w:space="0" w:color="000000"/>
              <w:bottom w:val="single" w:sz="4" w:space="0" w:color="000000"/>
              <w:right w:val="single" w:sz="4" w:space="0" w:color="000000"/>
            </w:tcBorders>
          </w:tcPr>
          <w:p w:rsidR="00CE12BF" w:rsidRDefault="00B30368">
            <w:pPr>
              <w:pStyle w:val="TableParagraph"/>
              <w:spacing w:before="60"/>
              <w:ind w:left="63" w:right="45"/>
              <w:jc w:val="center"/>
              <w:rPr>
                <w:lang w:eastAsia="zh-CN"/>
              </w:rPr>
            </w:pPr>
            <w:r>
              <w:rPr>
                <w:rFonts w:hint="eastAsia"/>
                <w:lang w:eastAsia="zh-CN"/>
              </w:rPr>
              <w:t>1</w:t>
            </w:r>
            <w:r>
              <w:rPr>
                <w:rFonts w:hint="eastAsia"/>
                <w:lang w:eastAsia="zh-CN"/>
              </w:rPr>
              <w:t>项</w:t>
            </w:r>
          </w:p>
        </w:tc>
      </w:tr>
      <w:tr w:rsidR="00CE12BF">
        <w:trPr>
          <w:trHeight w:val="719"/>
        </w:trPr>
        <w:tc>
          <w:tcPr>
            <w:tcW w:w="9294" w:type="dxa"/>
            <w:gridSpan w:val="4"/>
            <w:tcBorders>
              <w:top w:val="single" w:sz="4" w:space="0" w:color="000000"/>
              <w:right w:val="single" w:sz="4" w:space="0" w:color="000000"/>
            </w:tcBorders>
          </w:tcPr>
          <w:p w:rsidR="00CE12BF" w:rsidRDefault="00CE12BF">
            <w:pPr>
              <w:pStyle w:val="TableParagraph"/>
              <w:rPr>
                <w:rFonts w:ascii="微软雅黑"/>
                <w:sz w:val="12"/>
                <w:lang w:eastAsia="zh-CN"/>
              </w:rPr>
            </w:pPr>
          </w:p>
          <w:p w:rsidR="00CE12BF" w:rsidRDefault="00B30368">
            <w:pPr>
              <w:pStyle w:val="TableParagraph"/>
              <w:rPr>
                <w:rFonts w:ascii="Times New Roman"/>
                <w:lang w:eastAsia="zh-CN"/>
              </w:rPr>
            </w:pPr>
            <w:r>
              <w:rPr>
                <w:rFonts w:ascii="Times New Roman" w:hint="eastAsia"/>
                <w:lang w:eastAsia="zh-CN"/>
              </w:rPr>
              <w:t>备注：本工程为</w:t>
            </w:r>
            <w:proofErr w:type="gramStart"/>
            <w:r>
              <w:rPr>
                <w:rFonts w:ascii="Times New Roman" w:hint="eastAsia"/>
                <w:lang w:eastAsia="zh-CN"/>
              </w:rPr>
              <w:t>全费用</w:t>
            </w:r>
            <w:proofErr w:type="gramEnd"/>
            <w:r>
              <w:rPr>
                <w:rFonts w:ascii="Times New Roman" w:hint="eastAsia"/>
                <w:lang w:eastAsia="zh-CN"/>
              </w:rPr>
              <w:t>综合单价合同</w:t>
            </w:r>
            <w:r>
              <w:rPr>
                <w:rFonts w:ascii="Times New Roman" w:hint="eastAsia"/>
                <w:lang w:eastAsia="zh-CN"/>
              </w:rPr>
              <w:t>  </w:t>
            </w:r>
            <w:r>
              <w:rPr>
                <w:rFonts w:ascii="Times New Roman" w:hint="eastAsia"/>
                <w:lang w:eastAsia="zh-CN"/>
              </w:rPr>
              <w:t>，综合单价中包含了为实施和完成合同工程所需的劳务、材料、机械、临时工程、管理、利润、</w:t>
            </w:r>
            <w:proofErr w:type="gramStart"/>
            <w:r>
              <w:rPr>
                <w:rFonts w:ascii="Times New Roman" w:hint="eastAsia"/>
                <w:lang w:eastAsia="zh-CN"/>
              </w:rPr>
              <w:t>规</w:t>
            </w:r>
            <w:proofErr w:type="gramEnd"/>
            <w:r>
              <w:rPr>
                <w:rFonts w:ascii="Times New Roman" w:hint="eastAsia"/>
                <w:lang w:eastAsia="zh-CN"/>
              </w:rPr>
              <w:t>费、税费、临时设施、安全文明措施费至送电完成的全部费用。</w:t>
            </w:r>
          </w:p>
        </w:tc>
      </w:tr>
    </w:tbl>
    <w:p w:rsidR="00CE12BF" w:rsidRDefault="00B30368">
      <w:pPr>
        <w:numPr>
          <w:ilvl w:val="0"/>
          <w:numId w:val="2"/>
        </w:num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工期要求：</w:t>
      </w:r>
    </w:p>
    <w:p w:rsidR="00B353D6" w:rsidRPr="00B353D6" w:rsidRDefault="00B353D6" w:rsidP="00B353D6">
      <w:pPr>
        <w:pStyle w:val="afffd"/>
        <w:adjustRightInd w:val="0"/>
        <w:snapToGrid w:val="0"/>
        <w:spacing w:line="360" w:lineRule="auto"/>
        <w:ind w:left="420" w:firstLineChars="0" w:firstLine="0"/>
        <w:rPr>
          <w:rFonts w:ascii="宋体" w:hAnsi="宋体" w:cs="宋体"/>
          <w:bCs/>
          <w:color w:val="000000" w:themeColor="text1"/>
          <w:sz w:val="24"/>
        </w:rPr>
      </w:pPr>
      <w:r w:rsidRPr="00B353D6">
        <w:rPr>
          <w:rFonts w:ascii="宋体" w:hAnsi="宋体" w:cs="宋体" w:hint="eastAsia"/>
          <w:bCs/>
          <w:color w:val="000000" w:themeColor="text1"/>
          <w:sz w:val="24"/>
        </w:rPr>
        <w:t>开工日期:暂定于2021年7月2日，具体开工日期以甲方书面通知载明的日期为准。</w:t>
      </w:r>
    </w:p>
    <w:p w:rsidR="00CE12BF" w:rsidRPr="00B353D6" w:rsidRDefault="00B30368" w:rsidP="00B353D6">
      <w:pPr>
        <w:pStyle w:val="afffd"/>
        <w:adjustRightInd w:val="0"/>
        <w:snapToGrid w:val="0"/>
        <w:spacing w:line="360" w:lineRule="auto"/>
        <w:ind w:left="420" w:firstLineChars="0" w:firstLine="0"/>
        <w:rPr>
          <w:rFonts w:ascii="宋体" w:hAnsi="宋体" w:cs="宋体"/>
          <w:bCs/>
          <w:color w:val="000000" w:themeColor="text1"/>
          <w:sz w:val="24"/>
        </w:rPr>
      </w:pPr>
      <w:r w:rsidRPr="00B353D6">
        <w:rPr>
          <w:rFonts w:ascii="宋体" w:hAnsi="宋体" w:cs="宋体" w:hint="eastAsia"/>
          <w:bCs/>
          <w:color w:val="000000" w:themeColor="text1"/>
          <w:sz w:val="24"/>
        </w:rPr>
        <w:t>竣工日期:甲方书面通知载明的开工之日起15日历天。</w:t>
      </w:r>
    </w:p>
    <w:p w:rsidR="00CE12BF" w:rsidRPr="00B353D6" w:rsidRDefault="00B30368" w:rsidP="00B353D6">
      <w:pPr>
        <w:adjustRightInd w:val="0"/>
        <w:snapToGrid w:val="0"/>
        <w:spacing w:line="360" w:lineRule="auto"/>
        <w:ind w:firstLineChars="200" w:firstLine="480"/>
        <w:rPr>
          <w:rFonts w:ascii="宋体" w:hAnsi="宋体" w:cs="宋体"/>
          <w:sz w:val="24"/>
        </w:rPr>
      </w:pPr>
      <w:r w:rsidRPr="00B353D6">
        <w:rPr>
          <w:rFonts w:ascii="宋体" w:hAnsi="宋体" w:cs="宋体" w:hint="eastAsia"/>
          <w:sz w:val="24"/>
        </w:rPr>
        <w:t>6、质量要求：</w:t>
      </w:r>
      <w:r w:rsidRPr="00B353D6">
        <w:rPr>
          <w:rFonts w:ascii="宋体" w:hAnsi="宋体" w:cs="宋体" w:hint="eastAsia"/>
          <w:bCs/>
          <w:sz w:val="24"/>
        </w:rPr>
        <w:t>工程质量必须达到合格,并通过业主使用单位的验收</w:t>
      </w:r>
      <w:r w:rsidRPr="00B353D6">
        <w:rPr>
          <w:rFonts w:ascii="宋体" w:hAnsi="宋体" w:cs="宋体" w:hint="eastAsia"/>
          <w:sz w:val="24"/>
        </w:rPr>
        <w:t>。</w:t>
      </w:r>
    </w:p>
    <w:p w:rsidR="00CE12BF" w:rsidRPr="00B353D6" w:rsidRDefault="00B30368" w:rsidP="00B353D6">
      <w:pPr>
        <w:adjustRightInd w:val="0"/>
        <w:snapToGrid w:val="0"/>
        <w:spacing w:line="360" w:lineRule="auto"/>
        <w:ind w:firstLineChars="200" w:firstLine="480"/>
        <w:rPr>
          <w:rFonts w:ascii="宋体" w:hAnsi="宋体" w:cs="宋体"/>
          <w:sz w:val="24"/>
        </w:rPr>
      </w:pPr>
      <w:r w:rsidRPr="00B353D6">
        <w:rPr>
          <w:rFonts w:ascii="宋体" w:hAnsi="宋体" w:cs="宋体" w:hint="eastAsia"/>
          <w:sz w:val="24"/>
        </w:rPr>
        <w:t>7、投标人资格要求：</w:t>
      </w:r>
      <w:r w:rsidRPr="00B353D6">
        <w:rPr>
          <w:rFonts w:hint="eastAsia"/>
          <w:spacing w:val="-14"/>
          <w:sz w:val="24"/>
        </w:rPr>
        <w:t>1</w:t>
      </w:r>
      <w:r w:rsidRPr="00B353D6">
        <w:rPr>
          <w:rFonts w:hint="eastAsia"/>
          <w:spacing w:val="-14"/>
          <w:sz w:val="24"/>
        </w:rPr>
        <w:t>、电力工</w:t>
      </w:r>
      <w:r w:rsidRPr="00B353D6">
        <w:rPr>
          <w:spacing w:val="-19"/>
          <w:w w:val="95"/>
          <w:sz w:val="24"/>
        </w:rPr>
        <w:t>程总承包三级及以上资质，并同时具有承装</w:t>
      </w:r>
      <w:r w:rsidRPr="00B353D6">
        <w:rPr>
          <w:spacing w:val="-17"/>
          <w:w w:val="95"/>
          <w:sz w:val="24"/>
        </w:rPr>
        <w:t>（</w:t>
      </w:r>
      <w:r w:rsidRPr="00B353D6">
        <w:rPr>
          <w:spacing w:val="-21"/>
          <w:w w:val="95"/>
          <w:sz w:val="24"/>
        </w:rPr>
        <w:t>修、试</w:t>
      </w:r>
      <w:r w:rsidRPr="00B353D6">
        <w:rPr>
          <w:spacing w:val="-34"/>
          <w:w w:val="95"/>
          <w:sz w:val="24"/>
        </w:rPr>
        <w:t>）</w:t>
      </w:r>
      <w:r w:rsidRPr="00B353D6">
        <w:rPr>
          <w:spacing w:val="-14"/>
          <w:w w:val="95"/>
          <w:sz w:val="24"/>
        </w:rPr>
        <w:t>电力设施许可</w:t>
      </w:r>
      <w:r w:rsidRPr="00B353D6">
        <w:rPr>
          <w:spacing w:val="-14"/>
          <w:sz w:val="24"/>
        </w:rPr>
        <w:t>证四级及以上</w:t>
      </w:r>
      <w:r w:rsidRPr="00B353D6">
        <w:rPr>
          <w:rFonts w:hint="eastAsia"/>
          <w:spacing w:val="-14"/>
          <w:sz w:val="24"/>
        </w:rPr>
        <w:t>；</w:t>
      </w:r>
      <w:r w:rsidRPr="00B353D6">
        <w:rPr>
          <w:rFonts w:hint="eastAsia"/>
          <w:spacing w:val="-14"/>
          <w:sz w:val="24"/>
        </w:rPr>
        <w:t>2</w:t>
      </w:r>
      <w:r w:rsidRPr="00B353D6">
        <w:rPr>
          <w:rFonts w:hint="eastAsia"/>
          <w:spacing w:val="-14"/>
          <w:sz w:val="24"/>
        </w:rPr>
        <w:t>、</w:t>
      </w:r>
      <w:r w:rsidRPr="00B353D6">
        <w:rPr>
          <w:spacing w:val="-14"/>
          <w:sz w:val="24"/>
        </w:rPr>
        <w:t>建筑工程专业贰级及以上注册建造师</w:t>
      </w:r>
      <w:r w:rsidRPr="00B353D6">
        <w:rPr>
          <w:rFonts w:hint="eastAsia"/>
          <w:spacing w:val="-14"/>
          <w:sz w:val="24"/>
        </w:rPr>
        <w:t>。</w:t>
      </w:r>
    </w:p>
    <w:p w:rsidR="00CE12BF" w:rsidRPr="00B353D6" w:rsidRDefault="00B30368" w:rsidP="00B353D6">
      <w:pPr>
        <w:numPr>
          <w:ilvl w:val="255"/>
          <w:numId w:val="0"/>
        </w:numPr>
        <w:adjustRightInd w:val="0"/>
        <w:snapToGrid w:val="0"/>
        <w:spacing w:line="360" w:lineRule="auto"/>
        <w:ind w:firstLineChars="200" w:firstLine="480"/>
        <w:rPr>
          <w:rFonts w:ascii="宋体" w:hAnsi="宋体" w:cs="宋体"/>
          <w:bCs/>
          <w:sz w:val="24"/>
        </w:rPr>
      </w:pPr>
      <w:r w:rsidRPr="00B353D6">
        <w:rPr>
          <w:rFonts w:ascii="宋体" w:hAnsi="宋体" w:cs="宋体" w:hint="eastAsia"/>
          <w:bCs/>
          <w:sz w:val="24"/>
        </w:rPr>
        <w:t>二、投标报价方式</w:t>
      </w:r>
    </w:p>
    <w:p w:rsidR="00CE12BF" w:rsidRPr="00B353D6" w:rsidRDefault="00B30368" w:rsidP="00B353D6">
      <w:pPr>
        <w:numPr>
          <w:ilvl w:val="255"/>
          <w:numId w:val="0"/>
        </w:numPr>
        <w:adjustRightInd w:val="0"/>
        <w:snapToGrid w:val="0"/>
        <w:spacing w:line="360" w:lineRule="auto"/>
        <w:ind w:firstLineChars="200" w:firstLine="480"/>
        <w:rPr>
          <w:rFonts w:ascii="宋体" w:hAnsi="宋体" w:cs="宋体"/>
          <w:bCs/>
          <w:sz w:val="24"/>
        </w:rPr>
      </w:pPr>
      <w:r w:rsidRPr="00B353D6">
        <w:rPr>
          <w:rFonts w:ascii="宋体" w:hAnsi="宋体" w:cs="宋体" w:hint="eastAsia"/>
          <w:bCs/>
          <w:sz w:val="24"/>
        </w:rPr>
        <w:t>1、本次工程</w:t>
      </w:r>
      <w:bookmarkStart w:id="0" w:name="_GoBack"/>
      <w:bookmarkEnd w:id="0"/>
      <w:r w:rsidRPr="00B353D6">
        <w:rPr>
          <w:rFonts w:ascii="宋体" w:hAnsi="宋体" w:cs="宋体" w:hint="eastAsia"/>
          <w:bCs/>
          <w:sz w:val="24"/>
        </w:rPr>
        <w:t>招标控制价为人民币20万</w:t>
      </w:r>
      <w:r w:rsidR="00B353D6">
        <w:rPr>
          <w:rFonts w:ascii="宋体" w:hAnsi="宋体" w:cs="宋体" w:hint="eastAsia"/>
          <w:bCs/>
          <w:sz w:val="24"/>
        </w:rPr>
        <w:t>元，高于或等于控制价的为无效报价</w:t>
      </w:r>
      <w:r w:rsidRPr="00B353D6">
        <w:rPr>
          <w:rFonts w:ascii="宋体" w:hAnsi="宋体" w:cs="宋体" w:hint="eastAsia"/>
          <w:bCs/>
          <w:sz w:val="24"/>
        </w:rPr>
        <w:t>；</w:t>
      </w:r>
    </w:p>
    <w:p w:rsidR="00CE12BF" w:rsidRDefault="00B30368" w:rsidP="00B353D6">
      <w:pPr>
        <w:adjustRightInd w:val="0"/>
        <w:snapToGrid w:val="0"/>
        <w:spacing w:line="360" w:lineRule="auto"/>
        <w:ind w:firstLineChars="200" w:firstLine="480"/>
        <w:rPr>
          <w:rFonts w:ascii="宋体" w:hAnsi="宋体" w:cs="宋体"/>
          <w:sz w:val="24"/>
        </w:rPr>
      </w:pPr>
      <w:r w:rsidRPr="00B353D6">
        <w:rPr>
          <w:rFonts w:ascii="宋体" w:hAnsi="宋体" w:cs="宋体" w:hint="eastAsia"/>
          <w:sz w:val="24"/>
        </w:rPr>
        <w:t>2</w:t>
      </w:r>
      <w:r w:rsidRPr="00B353D6">
        <w:rPr>
          <w:rFonts w:ascii="宋体" w:hAnsi="宋体" w:cs="宋体" w:hint="eastAsia"/>
          <w:bCs/>
          <w:sz w:val="24"/>
        </w:rPr>
        <w:t>、本次投标报价采用总价一次性包干方式。</w:t>
      </w:r>
      <w:r w:rsidRPr="00B353D6">
        <w:rPr>
          <w:rFonts w:ascii="宋体" w:hAnsi="宋体" w:cs="宋体" w:hint="eastAsia"/>
          <w:sz w:val="24"/>
        </w:rPr>
        <w:t>投标人应结合本</w:t>
      </w:r>
      <w:r>
        <w:rPr>
          <w:rFonts w:ascii="宋体" w:hAnsi="宋体" w:cs="宋体" w:hint="eastAsia"/>
          <w:sz w:val="24"/>
        </w:rPr>
        <w:t>企业的技术水平、管理水平和工程规模等实际情况，自行报价，报价时应包含本次招标范围内的所有内容，中标后，投标人不得以任何原由提出超出合同约定条款以外的相关费用。</w:t>
      </w:r>
    </w:p>
    <w:p w:rsidR="00CE12BF" w:rsidRDefault="00B30368">
      <w:pPr>
        <w:adjustRightInd w:val="0"/>
        <w:snapToGrid w:val="0"/>
        <w:spacing w:line="360" w:lineRule="auto"/>
        <w:ind w:firstLineChars="200" w:firstLine="468"/>
        <w:rPr>
          <w:rFonts w:ascii="宋体" w:hAnsi="宋体" w:cs="宋体"/>
          <w:sz w:val="24"/>
        </w:rPr>
      </w:pPr>
      <w:r>
        <w:rPr>
          <w:rFonts w:ascii="宋体" w:hAnsi="宋体" w:cs="宋体" w:hint="eastAsia"/>
          <w:spacing w:val="-3"/>
          <w:sz w:val="24"/>
        </w:rPr>
        <w:t>3、</w:t>
      </w:r>
      <w:r>
        <w:rPr>
          <w:rFonts w:ascii="宋体" w:hAnsi="宋体" w:cs="宋体" w:hint="eastAsia"/>
          <w:sz w:val="24"/>
        </w:rPr>
        <w:t>各投标人在投标报价时应综合考虑以下因素，中标后不得对招标人提出额外增加费用的要求：</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（1）投标人应认真踏勘施工现场，考虑因各种困难因素所发生的一切费用由投标人自行考虑，并在投标报价中予以体现，以后不得以此为由提出额外增加费用的要求。</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3）中标人施工中应注意与相邻近的建筑物（构筑物）的关系，采取合理的措施，避免产生不利影响，相关措施费用自行考虑并列入措施清单，一次性包死。若因中标单位原因造成建筑物（构筑物）出现位移、裂缝等情况，由中标人负责赔偿，相关费用自行估算并列入报价，一次性包死。</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（4）投标人必须认真仔细踏勘施工现场，结合本工程实际情况，并在投标报价</w:t>
      </w:r>
      <w:proofErr w:type="gramStart"/>
      <w:r>
        <w:rPr>
          <w:rFonts w:ascii="宋体" w:hAnsi="宋体" w:cs="宋体" w:hint="eastAsia"/>
          <w:sz w:val="24"/>
        </w:rPr>
        <w:t>时综合</w:t>
      </w:r>
      <w:proofErr w:type="gramEnd"/>
      <w:r>
        <w:rPr>
          <w:rFonts w:ascii="宋体" w:hAnsi="宋体" w:cs="宋体" w:hint="eastAsia"/>
          <w:sz w:val="24"/>
        </w:rPr>
        <w:t>考虑赶工措施费、已完工程及设备保护费、夜间施工费、冬雨季施工费、临时设施费等总价措施费项目，并计入报价，该费用一次性包定，结算时一律不作调整。</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（5）本工程施工排水措施项目费用一次性包死，结算时一律不作调整。</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（6）竣工验收后，中标人应提供电子版的竣工图，该费用由各投标人在投标报价时一并考虑，结算时不再另行增加该费用。</w:t>
      </w:r>
    </w:p>
    <w:p w:rsidR="00CE12BF" w:rsidRDefault="00B30368">
      <w:pPr>
        <w:adjustRightInd w:val="0"/>
        <w:snapToGrid w:val="0"/>
        <w:spacing w:line="360" w:lineRule="auto"/>
        <w:ind w:firstLineChars="200" w:firstLine="482"/>
        <w:rPr>
          <w:rFonts w:ascii="宋体" w:hAnsi="宋体" w:cs="宋体"/>
          <w:sz w:val="24"/>
        </w:rPr>
      </w:pPr>
      <w:r>
        <w:rPr>
          <w:rFonts w:ascii="宋体" w:hAnsi="宋体" w:cs="宋体" w:hint="eastAsia"/>
          <w:b/>
          <w:bCs/>
          <w:sz w:val="24"/>
        </w:rPr>
        <w:t>三、投标截止时间及地点</w:t>
      </w:r>
    </w:p>
    <w:p w:rsidR="00B353D6" w:rsidRPr="00243D54" w:rsidRDefault="00B353D6" w:rsidP="00B353D6">
      <w:pPr>
        <w:adjustRightInd w:val="0"/>
        <w:snapToGrid w:val="0"/>
        <w:spacing w:line="360" w:lineRule="auto"/>
        <w:ind w:firstLineChars="200" w:firstLine="480"/>
        <w:rPr>
          <w:rFonts w:ascii="宋体" w:hAnsi="宋体" w:cs="宋体"/>
          <w:sz w:val="24"/>
        </w:rPr>
      </w:pPr>
      <w:r w:rsidRPr="00243D54">
        <w:rPr>
          <w:rFonts w:ascii="宋体" w:hAnsi="宋体" w:cs="宋体" w:hint="eastAsia"/>
          <w:sz w:val="24"/>
        </w:rPr>
        <w:t>1、投标截止时间：2021年6月25日（周五）下午5:00；</w:t>
      </w:r>
    </w:p>
    <w:p w:rsidR="00B353D6" w:rsidRPr="00243D54" w:rsidRDefault="00B353D6" w:rsidP="00B353D6">
      <w:pPr>
        <w:adjustRightInd w:val="0"/>
        <w:snapToGrid w:val="0"/>
        <w:spacing w:line="360" w:lineRule="auto"/>
        <w:ind w:firstLineChars="200" w:firstLine="480"/>
        <w:rPr>
          <w:rFonts w:ascii="宋体" w:hAnsi="宋体" w:cs="宋体"/>
          <w:sz w:val="24"/>
        </w:rPr>
      </w:pPr>
      <w:r w:rsidRPr="00243D54">
        <w:rPr>
          <w:rFonts w:ascii="宋体" w:hAnsi="宋体" w:cs="宋体" w:hint="eastAsia"/>
          <w:sz w:val="24"/>
        </w:rPr>
        <w:lastRenderedPageBreak/>
        <w:t>2、投标地点：崇文路1号启</w:t>
      </w:r>
      <w:proofErr w:type="gramStart"/>
      <w:r w:rsidRPr="00243D54">
        <w:rPr>
          <w:rFonts w:ascii="宋体" w:hAnsi="宋体" w:cs="宋体" w:hint="eastAsia"/>
          <w:sz w:val="24"/>
        </w:rPr>
        <w:t>瑞广场</w:t>
      </w:r>
      <w:proofErr w:type="gramEnd"/>
      <w:r w:rsidRPr="00243D54">
        <w:rPr>
          <w:rFonts w:ascii="宋体" w:hAnsi="宋体" w:cs="宋体" w:hint="eastAsia"/>
          <w:sz w:val="24"/>
        </w:rPr>
        <w:t>3023室</w:t>
      </w:r>
    </w:p>
    <w:p w:rsidR="00CE12BF" w:rsidRDefault="00B30368">
      <w:pPr>
        <w:adjustRightInd w:val="0"/>
        <w:snapToGrid w:val="0"/>
        <w:spacing w:line="360" w:lineRule="auto"/>
        <w:ind w:firstLineChars="200" w:firstLine="458"/>
        <w:rPr>
          <w:rFonts w:ascii="宋体" w:hAnsi="宋体" w:cs="宋体"/>
          <w:spacing w:val="-6"/>
          <w:sz w:val="24"/>
        </w:rPr>
      </w:pPr>
      <w:r>
        <w:rPr>
          <w:rFonts w:ascii="宋体" w:hAnsi="宋体" w:cs="宋体" w:hint="eastAsia"/>
          <w:b/>
          <w:bCs/>
          <w:spacing w:val="-6"/>
          <w:sz w:val="24"/>
        </w:rPr>
        <w:t>四、付款方式：详见合同文件。</w:t>
      </w:r>
    </w:p>
    <w:p w:rsidR="00CE12BF" w:rsidRDefault="00B30368">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五、报价文件</w:t>
      </w:r>
    </w:p>
    <w:p w:rsidR="00CE12BF" w:rsidRDefault="00B30368">
      <w:pPr>
        <w:adjustRightInd w:val="0"/>
        <w:snapToGrid w:val="0"/>
        <w:spacing w:line="360" w:lineRule="auto"/>
        <w:ind w:firstLineChars="300" w:firstLine="720"/>
        <w:rPr>
          <w:rFonts w:ascii="宋体" w:hAnsi="宋体" w:cs="宋体"/>
          <w:sz w:val="24"/>
        </w:rPr>
      </w:pPr>
      <w:r>
        <w:rPr>
          <w:rFonts w:ascii="宋体" w:hAnsi="宋体" w:cs="宋体" w:hint="eastAsia"/>
          <w:sz w:val="24"/>
        </w:rPr>
        <w:t>1、报价文件应包括：</w:t>
      </w:r>
    </w:p>
    <w:p w:rsidR="00CE12BF" w:rsidRDefault="00B30368">
      <w:pPr>
        <w:adjustRightInd w:val="0"/>
        <w:snapToGrid w:val="0"/>
        <w:spacing w:line="360" w:lineRule="auto"/>
        <w:rPr>
          <w:rFonts w:ascii="宋体" w:hAnsi="宋体" w:cs="宋体"/>
          <w:sz w:val="24"/>
        </w:rPr>
      </w:pPr>
      <w:r>
        <w:rPr>
          <w:rFonts w:ascii="宋体" w:hAnsi="宋体" w:cs="宋体" w:hint="eastAsia"/>
          <w:sz w:val="24"/>
        </w:rPr>
        <w:t xml:space="preserve">   　（1）法定代表人身份证明书（详见附件一）；</w:t>
      </w:r>
    </w:p>
    <w:p w:rsidR="00CE12BF" w:rsidRDefault="00B30368">
      <w:pPr>
        <w:adjustRightInd w:val="0"/>
        <w:snapToGrid w:val="0"/>
        <w:spacing w:line="360" w:lineRule="auto"/>
        <w:rPr>
          <w:rFonts w:ascii="宋体" w:hAnsi="宋体" w:cs="宋体"/>
          <w:sz w:val="24"/>
        </w:rPr>
      </w:pPr>
      <w:r>
        <w:rPr>
          <w:rFonts w:ascii="宋体" w:hAnsi="宋体" w:cs="宋体" w:hint="eastAsia"/>
          <w:sz w:val="24"/>
        </w:rPr>
        <w:t xml:space="preserve">  　 （2）授权委托书(如有授权)（详见附件二）；</w:t>
      </w:r>
    </w:p>
    <w:p w:rsidR="00CE12BF" w:rsidRDefault="00B30368">
      <w:pPr>
        <w:adjustRightInd w:val="0"/>
        <w:snapToGrid w:val="0"/>
        <w:spacing w:line="360" w:lineRule="auto"/>
        <w:rPr>
          <w:rFonts w:ascii="宋体" w:hAnsi="宋体" w:cs="宋体"/>
          <w:sz w:val="24"/>
        </w:rPr>
      </w:pPr>
      <w:r>
        <w:rPr>
          <w:rFonts w:ascii="宋体" w:hAnsi="宋体" w:cs="宋体" w:hint="eastAsia"/>
          <w:sz w:val="24"/>
        </w:rPr>
        <w:t xml:space="preserve">  　 （3）投标函（详见附件三）；　</w:t>
      </w:r>
    </w:p>
    <w:p w:rsidR="00CE12BF" w:rsidRDefault="00B30368">
      <w:pPr>
        <w:adjustRightInd w:val="0"/>
        <w:snapToGrid w:val="0"/>
        <w:spacing w:line="360" w:lineRule="auto"/>
        <w:rPr>
          <w:rFonts w:ascii="宋体" w:hAnsi="宋体" w:cs="宋体"/>
          <w:sz w:val="24"/>
        </w:rPr>
      </w:pPr>
      <w:r>
        <w:rPr>
          <w:rFonts w:ascii="宋体" w:hAnsi="宋体" w:cs="宋体" w:hint="eastAsia"/>
          <w:sz w:val="24"/>
        </w:rPr>
        <w:t xml:space="preserve">  　 （4）偏离表（详见附件四）；</w:t>
      </w:r>
    </w:p>
    <w:p w:rsidR="00CE12BF" w:rsidRDefault="00B30368">
      <w:pPr>
        <w:adjustRightInd w:val="0"/>
        <w:snapToGrid w:val="0"/>
        <w:spacing w:line="360" w:lineRule="auto"/>
        <w:rPr>
          <w:rFonts w:ascii="宋体" w:hAnsi="宋体" w:cs="宋体"/>
          <w:sz w:val="24"/>
        </w:rPr>
      </w:pPr>
      <w:r>
        <w:rPr>
          <w:rFonts w:ascii="宋体" w:hAnsi="宋体" w:cs="宋体" w:hint="eastAsia"/>
          <w:sz w:val="24"/>
        </w:rPr>
        <w:t xml:space="preserve">  　 （5）资格证明材料：</w:t>
      </w:r>
    </w:p>
    <w:p w:rsidR="00CE12BF" w:rsidRDefault="00B30368">
      <w:pPr>
        <w:adjustRightInd w:val="0"/>
        <w:snapToGrid w:val="0"/>
        <w:spacing w:line="360" w:lineRule="auto"/>
        <w:ind w:firstLineChars="300" w:firstLine="720"/>
        <w:rPr>
          <w:rFonts w:ascii="宋体" w:hAnsi="宋体" w:cs="宋体"/>
          <w:color w:val="FF0000"/>
          <w:sz w:val="24"/>
        </w:rPr>
      </w:pPr>
      <w:r>
        <w:rPr>
          <w:rFonts w:ascii="宋体" w:hAnsi="宋体" w:cs="宋体" w:hint="eastAsia"/>
          <w:sz w:val="24"/>
        </w:rPr>
        <w:t>①企业法人营业执照（副本）；②企业资质证书（副本）；</w:t>
      </w:r>
      <w:r>
        <w:rPr>
          <w:rFonts w:ascii="仿宋_GB2312" w:eastAsia="仿宋_GB2312" w:hAnsi="仿宋_GB2312" w:cs="仿宋_GB2312" w:hint="eastAsia"/>
          <w:sz w:val="24"/>
        </w:rPr>
        <w:t>③</w:t>
      </w:r>
      <w:r>
        <w:rPr>
          <w:rFonts w:ascii="宋体" w:hAnsi="宋体" w:cs="宋体" w:hint="eastAsia"/>
          <w:sz w:val="24"/>
        </w:rPr>
        <w:t>企业安全生产许可证（副本）；④拟派项目负责人注册证书（机电工程二级注册建造师）；⑤拟派项目负责人安全生产考核合格证（B证）</w:t>
      </w:r>
      <w:r>
        <w:rPr>
          <w:rFonts w:ascii="宋体" w:hAnsi="宋体" w:cs="宋体" w:hint="eastAsia"/>
          <w:color w:val="FF0000"/>
          <w:sz w:val="24"/>
          <w:highlight w:val="yellow"/>
        </w:rPr>
        <w:t>[上述①-⑤项材料需提交复印件，并加盖单位公章]</w:t>
      </w:r>
      <w:r>
        <w:rPr>
          <w:rFonts w:ascii="宋体" w:hAnsi="宋体" w:cs="宋体" w:hint="eastAsia"/>
          <w:color w:val="FF0000"/>
          <w:sz w:val="24"/>
        </w:rPr>
        <w:t xml:space="preserve">    </w:t>
      </w:r>
    </w:p>
    <w:p w:rsidR="00CE12BF" w:rsidRDefault="00B30368">
      <w:pPr>
        <w:adjustRightInd w:val="0"/>
        <w:snapToGrid w:val="0"/>
        <w:spacing w:line="360" w:lineRule="auto"/>
        <w:ind w:firstLineChars="300" w:firstLine="720"/>
        <w:rPr>
          <w:rFonts w:ascii="宋体" w:hAnsi="宋体" w:cs="宋体"/>
          <w:sz w:val="24"/>
        </w:rPr>
      </w:pPr>
      <w:r>
        <w:rPr>
          <w:rFonts w:ascii="宋体" w:hAnsi="宋体" w:cs="宋体" w:hint="eastAsia"/>
          <w:sz w:val="24"/>
        </w:rPr>
        <w:t>2、报价文件份数：正本壹份，副本贰份，合计叁份。</w:t>
      </w:r>
    </w:p>
    <w:p w:rsidR="00CE12BF" w:rsidRDefault="00B30368">
      <w:pPr>
        <w:adjustRightInd w:val="0"/>
        <w:snapToGrid w:val="0"/>
        <w:spacing w:line="360" w:lineRule="auto"/>
        <w:ind w:firstLineChars="300" w:firstLine="720"/>
        <w:rPr>
          <w:rFonts w:ascii="宋体" w:hAnsi="宋体" w:cs="宋体"/>
          <w:sz w:val="24"/>
        </w:rPr>
      </w:pPr>
      <w:r>
        <w:rPr>
          <w:rFonts w:ascii="宋体" w:hAnsi="宋体" w:cs="宋体" w:hint="eastAsia"/>
          <w:sz w:val="24"/>
        </w:rPr>
        <w:t>3、报价文件应密封，并在封口处加盖单位公章，否则该报价文件不予接受。</w:t>
      </w:r>
    </w:p>
    <w:p w:rsidR="00CE12BF" w:rsidRDefault="00B30368">
      <w:pPr>
        <w:adjustRightInd w:val="0"/>
        <w:snapToGrid w:val="0"/>
        <w:spacing w:line="360" w:lineRule="auto"/>
        <w:ind w:firstLineChars="200" w:firstLine="482"/>
        <w:jc w:val="left"/>
        <w:rPr>
          <w:rFonts w:ascii="宋体" w:hAnsi="宋体" w:cs="宋体"/>
          <w:b/>
          <w:bCs/>
          <w:sz w:val="24"/>
        </w:rPr>
      </w:pPr>
      <w:r>
        <w:rPr>
          <w:rFonts w:ascii="宋体" w:hAnsi="宋体" w:cs="宋体" w:hint="eastAsia"/>
          <w:b/>
          <w:bCs/>
          <w:sz w:val="24"/>
        </w:rPr>
        <w:t>六、评选办法</w:t>
      </w:r>
    </w:p>
    <w:p w:rsidR="00CE12BF" w:rsidRDefault="00B30368">
      <w:pPr>
        <w:spacing w:line="360" w:lineRule="auto"/>
        <w:ind w:rightChars="-223" w:right="-468" w:firstLineChars="200" w:firstLine="420"/>
        <w:rPr>
          <w:rFonts w:asciiTheme="minorEastAsia" w:eastAsiaTheme="minorEastAsia" w:hAnsiTheme="minorEastAsia"/>
          <w:kern w:val="28"/>
          <w:szCs w:val="21"/>
        </w:rPr>
      </w:pPr>
      <w:r>
        <w:rPr>
          <w:rFonts w:asciiTheme="minorEastAsia" w:eastAsiaTheme="minorEastAsia" w:hAnsiTheme="minorEastAsia" w:hint="eastAsia"/>
          <w:kern w:val="28"/>
          <w:szCs w:val="21"/>
        </w:rPr>
        <w:t>9.1 开标：在接受投标书的截止时间后，由招标人招标领导小组主持统一开标。</w:t>
      </w:r>
    </w:p>
    <w:p w:rsidR="00CE12BF" w:rsidRDefault="00B30368">
      <w:pPr>
        <w:spacing w:line="360" w:lineRule="auto"/>
        <w:ind w:rightChars="-223" w:right="-468" w:firstLineChars="200" w:firstLine="420"/>
        <w:rPr>
          <w:rFonts w:ascii="宋体" w:hAnsi="宋体" w:cs="宋体"/>
          <w:sz w:val="24"/>
        </w:rPr>
      </w:pPr>
      <w:r>
        <w:rPr>
          <w:rFonts w:asciiTheme="minorEastAsia" w:eastAsiaTheme="minorEastAsia" w:hAnsiTheme="minorEastAsia" w:hint="eastAsia"/>
          <w:kern w:val="28"/>
          <w:szCs w:val="21"/>
        </w:rPr>
        <w:t>9.2 评标与定标：报价最低者中标，若最低报价相同，现场抓阄确定。</w:t>
      </w:r>
    </w:p>
    <w:p w:rsidR="00CE12BF" w:rsidRDefault="00B30368">
      <w:pPr>
        <w:adjustRightInd w:val="0"/>
        <w:snapToGrid w:val="0"/>
        <w:spacing w:line="360" w:lineRule="auto"/>
        <w:ind w:firstLineChars="200" w:firstLine="480"/>
        <w:rPr>
          <w:rFonts w:ascii="宋体" w:hAnsi="宋体" w:cs="宋体"/>
          <w:sz w:val="24"/>
        </w:rPr>
      </w:pPr>
      <w:r>
        <w:rPr>
          <w:rFonts w:ascii="宋体" w:hAnsi="宋体" w:cs="宋体" w:hint="eastAsia"/>
          <w:sz w:val="24"/>
        </w:rPr>
        <w:t>七、合同文件（详见附件五）</w:t>
      </w:r>
    </w:p>
    <w:p w:rsidR="00CE12BF" w:rsidRDefault="00B30368">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八、联系方式</w:t>
      </w:r>
    </w:p>
    <w:p w:rsidR="00B353D6" w:rsidRDefault="00B353D6" w:rsidP="00B353D6">
      <w:pPr>
        <w:adjustRightInd w:val="0"/>
        <w:snapToGrid w:val="0"/>
        <w:spacing w:line="360" w:lineRule="auto"/>
        <w:ind w:firstLineChars="200" w:firstLine="480"/>
        <w:rPr>
          <w:rFonts w:ascii="宋体" w:hAnsi="宋体" w:cs="宋体"/>
          <w:sz w:val="24"/>
        </w:rPr>
      </w:pPr>
      <w:r>
        <w:rPr>
          <w:rFonts w:ascii="宋体" w:hAnsi="宋体" w:cs="宋体" w:hint="eastAsia"/>
          <w:sz w:val="24"/>
        </w:rPr>
        <w:t>1、招标人：</w:t>
      </w:r>
      <w:r w:rsidRPr="00751316">
        <w:rPr>
          <w:rFonts w:ascii="宋体" w:hAnsi="宋体" w:cs="宋体" w:hint="eastAsia"/>
          <w:sz w:val="24"/>
        </w:rPr>
        <w:t>南通</w:t>
      </w:r>
      <w:r>
        <w:rPr>
          <w:rFonts w:ascii="宋体" w:hAnsi="宋体" w:cs="宋体" w:hint="eastAsia"/>
          <w:sz w:val="24"/>
        </w:rPr>
        <w:t>市保障房建设投资有限公司</w:t>
      </w:r>
    </w:p>
    <w:p w:rsidR="00B353D6" w:rsidRDefault="00B353D6" w:rsidP="00B353D6">
      <w:pPr>
        <w:adjustRightInd w:val="0"/>
        <w:snapToGrid w:val="0"/>
        <w:spacing w:line="360" w:lineRule="auto"/>
        <w:ind w:firstLineChars="200" w:firstLine="480"/>
        <w:rPr>
          <w:rFonts w:ascii="宋体" w:hAnsi="宋体" w:cs="宋体"/>
          <w:sz w:val="24"/>
        </w:rPr>
      </w:pPr>
      <w:r>
        <w:rPr>
          <w:rFonts w:ascii="宋体" w:hAnsi="宋体" w:cs="宋体" w:hint="eastAsia"/>
          <w:sz w:val="24"/>
        </w:rPr>
        <w:t>联系人：曹先生   电话：59001863/18862782606</w:t>
      </w:r>
    </w:p>
    <w:p w:rsidR="00B353D6" w:rsidRDefault="00B353D6" w:rsidP="00B353D6">
      <w:pPr>
        <w:adjustRightInd w:val="0"/>
        <w:snapToGrid w:val="0"/>
        <w:spacing w:line="360" w:lineRule="auto"/>
        <w:ind w:firstLineChars="200" w:firstLine="480"/>
        <w:rPr>
          <w:rFonts w:ascii="宋体" w:hAnsi="宋体" w:cs="宋体"/>
          <w:sz w:val="24"/>
        </w:rPr>
      </w:pPr>
    </w:p>
    <w:p w:rsidR="00B353D6" w:rsidRDefault="00B353D6" w:rsidP="00B353D6">
      <w:pPr>
        <w:adjustRightInd w:val="0"/>
        <w:snapToGrid w:val="0"/>
        <w:spacing w:line="360" w:lineRule="auto"/>
        <w:ind w:firstLineChars="200" w:firstLine="480"/>
        <w:rPr>
          <w:rFonts w:ascii="宋体" w:hAnsi="宋体" w:cs="宋体"/>
          <w:sz w:val="24"/>
        </w:rPr>
      </w:pPr>
    </w:p>
    <w:p w:rsidR="00B353D6" w:rsidRDefault="00B353D6" w:rsidP="00B353D6">
      <w:pPr>
        <w:adjustRightInd w:val="0"/>
        <w:snapToGrid w:val="0"/>
        <w:spacing w:line="360" w:lineRule="auto"/>
        <w:ind w:firstLineChars="2000" w:firstLine="4800"/>
        <w:rPr>
          <w:rFonts w:ascii="宋体" w:hAnsi="宋体" w:cs="宋体"/>
          <w:sz w:val="24"/>
        </w:rPr>
      </w:pPr>
      <w:r>
        <w:rPr>
          <w:rFonts w:ascii="宋体" w:hAnsi="宋体" w:cs="宋体" w:hint="eastAsia"/>
          <w:sz w:val="24"/>
        </w:rPr>
        <w:t>二〇二一年六月二十一日</w:t>
      </w:r>
    </w:p>
    <w:p w:rsidR="00CE12BF" w:rsidRDefault="00CE12BF" w:rsidP="00B353D6">
      <w:pPr>
        <w:adjustRightInd w:val="0"/>
        <w:snapToGrid w:val="0"/>
        <w:spacing w:line="360" w:lineRule="auto"/>
        <w:ind w:firstLineChars="2450" w:firstLine="5165"/>
        <w:rPr>
          <w:rFonts w:ascii="宋体" w:hAnsi="宋体"/>
          <w:b/>
          <w:bCs/>
        </w:rPr>
      </w:pPr>
    </w:p>
    <w:p w:rsidR="00CE12BF" w:rsidRDefault="00CE12BF">
      <w:pPr>
        <w:pStyle w:val="a4"/>
        <w:spacing w:line="360" w:lineRule="auto"/>
        <w:ind w:firstLine="0"/>
        <w:jc w:val="left"/>
        <w:rPr>
          <w:rFonts w:ascii="宋体" w:hAnsi="宋体"/>
          <w:b/>
          <w:bCs/>
        </w:rPr>
        <w:sectPr w:rsidR="00CE12BF">
          <w:headerReference w:type="default" r:id="rId9"/>
          <w:footerReference w:type="default" r:id="rId10"/>
          <w:headerReference w:type="first" r:id="rId11"/>
          <w:footerReference w:type="first" r:id="rId12"/>
          <w:pgSz w:w="11905" w:h="16837"/>
          <w:pgMar w:top="1361" w:right="1474" w:bottom="1361" w:left="1474" w:header="567" w:footer="567" w:gutter="0"/>
          <w:pgNumType w:start="1"/>
          <w:cols w:space="720"/>
          <w:titlePg/>
          <w:docGrid w:linePitch="286"/>
        </w:sectPr>
      </w:pPr>
    </w:p>
    <w:p w:rsidR="00CE12BF" w:rsidRDefault="00B30368">
      <w:pPr>
        <w:pStyle w:val="a4"/>
        <w:spacing w:line="360" w:lineRule="auto"/>
        <w:ind w:firstLine="0"/>
        <w:jc w:val="left"/>
        <w:rPr>
          <w:rFonts w:ascii="宋体" w:hAnsi="宋体"/>
          <w:b/>
          <w:bCs/>
        </w:rPr>
      </w:pPr>
      <w:r>
        <w:rPr>
          <w:rFonts w:ascii="宋体" w:hAnsi="宋体" w:hint="eastAsia"/>
          <w:b/>
          <w:bCs/>
        </w:rPr>
        <w:lastRenderedPageBreak/>
        <w:t>附件一：</w:t>
      </w:r>
    </w:p>
    <w:p w:rsidR="00CE12BF" w:rsidRDefault="00B30368">
      <w:pPr>
        <w:pStyle w:val="a4"/>
        <w:spacing w:line="360" w:lineRule="auto"/>
        <w:ind w:firstLine="0"/>
        <w:jc w:val="center"/>
        <w:rPr>
          <w:rFonts w:ascii="宋体" w:hAnsi="宋体"/>
          <w:b/>
          <w:bCs/>
        </w:rPr>
      </w:pPr>
      <w:r>
        <w:rPr>
          <w:rFonts w:ascii="宋体" w:hAnsi="宋体" w:hint="eastAsia"/>
          <w:b/>
          <w:bCs/>
        </w:rPr>
        <w:t>法定代表人身份证明书</w:t>
      </w:r>
    </w:p>
    <w:p w:rsidR="00CE12BF" w:rsidRDefault="00CE12BF">
      <w:pPr>
        <w:pStyle w:val="a4"/>
        <w:spacing w:line="360" w:lineRule="auto"/>
        <w:ind w:firstLine="0"/>
        <w:jc w:val="center"/>
        <w:rPr>
          <w:rFonts w:ascii="宋体" w:hAnsi="宋体"/>
        </w:rPr>
      </w:pPr>
    </w:p>
    <w:p w:rsidR="00CE12BF" w:rsidRDefault="00B30368">
      <w:pPr>
        <w:pStyle w:val="a4"/>
        <w:spacing w:line="480" w:lineRule="auto"/>
        <w:ind w:firstLineChars="200" w:firstLine="480"/>
        <w:rPr>
          <w:rFonts w:ascii="宋体" w:hAnsi="宋体"/>
        </w:rPr>
      </w:pPr>
      <w:r>
        <w:rPr>
          <w:rFonts w:ascii="宋体" w:hAnsi="宋体" w:hint="eastAsia"/>
        </w:rPr>
        <w:t>单位名称：</w:t>
      </w:r>
    </w:p>
    <w:p w:rsidR="00CE12BF" w:rsidRDefault="00B30368">
      <w:pPr>
        <w:pStyle w:val="a4"/>
        <w:spacing w:line="480" w:lineRule="auto"/>
        <w:ind w:firstLineChars="200" w:firstLine="480"/>
        <w:rPr>
          <w:rFonts w:ascii="宋体" w:hAnsi="宋体"/>
        </w:rPr>
      </w:pPr>
      <w:r>
        <w:rPr>
          <w:rFonts w:ascii="宋体" w:hAnsi="宋体" w:hint="eastAsia"/>
        </w:rPr>
        <w:t>单位性质：</w:t>
      </w:r>
    </w:p>
    <w:p w:rsidR="00CE12BF" w:rsidRDefault="00B30368">
      <w:pPr>
        <w:pStyle w:val="a4"/>
        <w:spacing w:line="480" w:lineRule="auto"/>
        <w:ind w:firstLineChars="200" w:firstLine="480"/>
        <w:rPr>
          <w:rFonts w:ascii="宋体" w:hAnsi="宋体"/>
        </w:rPr>
      </w:pPr>
      <w:r>
        <w:rPr>
          <w:rFonts w:ascii="宋体" w:hAnsi="宋体" w:hint="eastAsia"/>
        </w:rPr>
        <w:t>地    址：</w:t>
      </w:r>
    </w:p>
    <w:p w:rsidR="00CE12BF" w:rsidRDefault="00B30368">
      <w:pPr>
        <w:pStyle w:val="a4"/>
        <w:spacing w:line="480" w:lineRule="auto"/>
        <w:ind w:firstLineChars="200" w:firstLine="480"/>
        <w:rPr>
          <w:rFonts w:ascii="宋体" w:hAnsi="宋体"/>
        </w:rPr>
      </w:pPr>
      <w:r>
        <w:rPr>
          <w:rFonts w:ascii="宋体" w:hAnsi="宋体" w:hint="eastAsia"/>
        </w:rPr>
        <w:t>成立时间：   年  月  日</w:t>
      </w:r>
    </w:p>
    <w:p w:rsidR="00CE12BF" w:rsidRDefault="00B30368">
      <w:pPr>
        <w:pStyle w:val="a4"/>
        <w:spacing w:line="480" w:lineRule="auto"/>
        <w:ind w:firstLineChars="200" w:firstLine="480"/>
        <w:rPr>
          <w:rFonts w:ascii="宋体" w:hAnsi="宋体"/>
        </w:rPr>
      </w:pPr>
      <w:r>
        <w:rPr>
          <w:rFonts w:ascii="宋体" w:hAnsi="宋体" w:hint="eastAsia"/>
        </w:rPr>
        <w:t>经营期限：</w:t>
      </w:r>
    </w:p>
    <w:p w:rsidR="00CE12BF" w:rsidRDefault="00B30368">
      <w:pPr>
        <w:pStyle w:val="a4"/>
        <w:spacing w:line="480" w:lineRule="auto"/>
        <w:ind w:firstLineChars="200" w:firstLine="480"/>
        <w:rPr>
          <w:rFonts w:ascii="宋体" w:hAnsi="宋体"/>
          <w:u w:val="single"/>
        </w:rPr>
      </w:pPr>
      <w:r>
        <w:rPr>
          <w:rFonts w:ascii="宋体" w:hAnsi="宋体" w:hint="eastAsia"/>
        </w:rPr>
        <w:t>姓名：</w:t>
      </w:r>
      <w:r>
        <w:rPr>
          <w:rFonts w:ascii="宋体" w:hAnsi="宋体"/>
          <w:u w:val="single"/>
        </w:rPr>
        <w:t xml:space="preserve">       </w:t>
      </w:r>
      <w:r>
        <w:rPr>
          <w:rFonts w:ascii="宋体" w:hAnsi="宋体" w:hint="eastAsia"/>
        </w:rPr>
        <w:t>性别：</w:t>
      </w:r>
      <w:r>
        <w:rPr>
          <w:rFonts w:ascii="宋体" w:hAnsi="宋体"/>
          <w:u w:val="single"/>
        </w:rPr>
        <w:t xml:space="preserve">      </w:t>
      </w:r>
      <w:r>
        <w:rPr>
          <w:rFonts w:ascii="宋体" w:hAnsi="宋体" w:hint="eastAsia"/>
        </w:rPr>
        <w:t>年龄：</w:t>
      </w:r>
      <w:r>
        <w:rPr>
          <w:rFonts w:ascii="宋体" w:hAnsi="宋体"/>
          <w:u w:val="single"/>
        </w:rPr>
        <w:t xml:space="preserve">       </w:t>
      </w:r>
    </w:p>
    <w:p w:rsidR="00CE12BF" w:rsidRDefault="00B30368">
      <w:pPr>
        <w:pStyle w:val="a4"/>
        <w:spacing w:line="480" w:lineRule="auto"/>
        <w:ind w:firstLineChars="200" w:firstLine="480"/>
        <w:rPr>
          <w:rFonts w:ascii="宋体" w:hAnsi="宋体"/>
        </w:rPr>
      </w:pPr>
      <w:r>
        <w:rPr>
          <w:rFonts w:ascii="宋体" w:hAnsi="宋体" w:hint="eastAsia"/>
        </w:rPr>
        <w:t>职务：</w:t>
      </w:r>
      <w:r>
        <w:rPr>
          <w:rFonts w:ascii="宋体" w:hAnsi="宋体"/>
          <w:u w:val="single"/>
        </w:rPr>
        <w:t xml:space="preserve">       </w:t>
      </w:r>
      <w:r>
        <w:rPr>
          <w:rFonts w:ascii="宋体" w:hAnsi="宋体" w:hint="eastAsia"/>
        </w:rPr>
        <w:t>系：</w:t>
      </w:r>
      <w:r>
        <w:rPr>
          <w:rFonts w:ascii="宋体" w:hAnsi="宋体" w:hint="eastAsia"/>
          <w:u w:val="single"/>
        </w:rPr>
        <w:t xml:space="preserve">     (投标人名称)              </w:t>
      </w:r>
      <w:r>
        <w:rPr>
          <w:rFonts w:ascii="宋体" w:hAnsi="宋体" w:hint="eastAsia"/>
        </w:rPr>
        <w:t>的法定代表人。</w:t>
      </w:r>
    </w:p>
    <w:p w:rsidR="00CE12BF" w:rsidRDefault="00B30368">
      <w:pPr>
        <w:pStyle w:val="a4"/>
        <w:spacing w:line="480" w:lineRule="auto"/>
        <w:ind w:firstLineChars="200" w:firstLine="480"/>
        <w:rPr>
          <w:rFonts w:ascii="宋体" w:hAnsi="宋体"/>
        </w:rPr>
      </w:pPr>
      <w:r>
        <w:rPr>
          <w:rFonts w:ascii="宋体" w:hAnsi="宋体" w:hint="eastAsia"/>
        </w:rPr>
        <w:t>特此证明</w:t>
      </w:r>
    </w:p>
    <w:p w:rsidR="00CE12BF" w:rsidRDefault="00B30368">
      <w:pPr>
        <w:pStyle w:val="a4"/>
        <w:spacing w:line="480" w:lineRule="auto"/>
        <w:ind w:firstLineChars="1600" w:firstLine="3840"/>
        <w:rPr>
          <w:rFonts w:ascii="宋体" w:hAnsi="宋体"/>
          <w:u w:val="single"/>
        </w:rPr>
      </w:pPr>
      <w:r>
        <w:rPr>
          <w:rFonts w:ascii="宋体" w:hAnsi="宋体" w:hint="eastAsia"/>
        </w:rPr>
        <w:t>投标人(盖法人章)：</w:t>
      </w:r>
    </w:p>
    <w:p w:rsidR="00CE12BF" w:rsidRDefault="00CE12BF">
      <w:pPr>
        <w:pStyle w:val="a4"/>
        <w:spacing w:line="480" w:lineRule="auto"/>
        <w:ind w:firstLineChars="1600" w:firstLine="3840"/>
        <w:rPr>
          <w:rFonts w:ascii="宋体" w:hAnsi="宋体"/>
        </w:rPr>
      </w:pPr>
    </w:p>
    <w:p w:rsidR="00CE12BF" w:rsidRDefault="00B30368">
      <w:pPr>
        <w:pStyle w:val="a4"/>
        <w:spacing w:line="480" w:lineRule="auto"/>
        <w:ind w:firstLineChars="1600" w:firstLine="3840"/>
        <w:rPr>
          <w:rFonts w:ascii="宋体" w:hAnsi="宋体"/>
        </w:rPr>
      </w:pPr>
      <w:r>
        <w:rPr>
          <w:rFonts w:ascii="宋体" w:hAnsi="宋体" w:hint="eastAsia"/>
        </w:rPr>
        <w:t>日   期：  年  月 日</w:t>
      </w:r>
    </w:p>
    <w:p w:rsidR="00CE12BF" w:rsidRDefault="00850039">
      <w:pPr>
        <w:spacing w:line="360" w:lineRule="auto"/>
        <w:jc w:val="left"/>
        <w:rPr>
          <w:rFonts w:ascii="宋体" w:hAnsi="宋体"/>
          <w:b/>
          <w:bCs/>
          <w:sz w:val="24"/>
        </w:rPr>
      </w:pPr>
      <w:r>
        <w:rPr>
          <w:rFonts w:ascii="宋体" w:hAnsi="宋体"/>
          <w:b/>
          <w:bCs/>
          <w:sz w:val="24"/>
        </w:rPr>
        <w:pict>
          <v:roundrect id="自选图形 27" o:spid="_x0000_s1026" style="position:absolute;margin-left:14.8pt;margin-top:22.45pt;width:403.65pt;height:152.1pt;z-index:251659264" arcsize="10923f" o:gfxdata="UEsDBAoAAAAAAIdO4kAAAAAAAAAAAAAAAAAEAAAAZHJzL1BLAwQUAAAACACHTuJA7fA1t9gAAAAJ&#10;AQAADwAAAGRycy9kb3ducmV2LnhtbE2PQU+DQBCF7yb+h82YeLO7tEgKMjTGxMSbil68TWEKpOwu&#10;ZZdC/73ryd7e5L28902+W3Qvzjy6zhqEaKVAsKls3ZkG4fvr9WELwnkyNfXWMMKFHeyK25ucstrO&#10;5pPPpW9EKDEuI4TW+yGT0lUta3IrO7AJ3sGOmnw4x0bWI82hXPdyrVQiNXUmLLQ08EvL1bGcNMLz&#10;aXr/ePw5qGVW7nSR5fGNOoV4fxepJxCeF/8fhj/8gA5FYNrbydRO9AjrNAlJhDhOQQR/u0mC2CNs&#10;4jQCWeTy+oPiF1BLAwQUAAAACACHTuJAGoIUwRkCAAAkBAAADgAAAGRycy9lMm9Eb2MueG1srVPN&#10;jtMwEL4j8Q6W7zRNV02XqukeKMsFwYqFB3BtJzHynzxu0964IZ6BG0feAd5mJXgLxk7ownLpgRyS&#10;cTz+5vu+Ga+uDkaTvQygnK1pOZlSIi13Qtm2pu/eXj+5pAQis4JpZ2VNjxLo1frxo1Xvl3LmOqeF&#10;DARBLCx7X9MuRr8sCuCdNAwmzkuLm40LhkVchrYQgfWIbnQxm06rondB+OC4BMC/m2GTjojhHEDX&#10;NIrLjeM7I20cUIPULKIk6JQHus5sm0by+LppQEaia4pKY35jEYy36V2sV2zZBuY7xUcK7BwKDzQZ&#10;piwWPUFtWGRkF9Q/UEbx4MA1ccKdKQYh2RFUUU4feHPbMS+zFrQa/Ml0+H+w/NX+JhAlcBIoscxg&#10;w398/Przw6e7z9/vvn0hs0WyqPewxMxbfxPGFWCY9B6aYNIXlZBDtvV4slUeIuH4c17Oqov5nBKO&#10;e+XTi7JaZOOL++M+QHwhnSEpqGlwOyveYPOyp2z/EmI2V4wUmXhPSWM0tmrPNCmrqso8EXFMxug3&#10;Zjpp3bXSOjdbW9IjjfnlIjFiOMENTg6GxqMLYNtcE5xWIp1JpyG022c6EKyF4vKTXMEaf6WlghsG&#10;3ZAnMBrGq5NMPLeCxKNHey3eKpooGCko0RIvYYoyt8iUPicTK2uLBFJfhk6kaOvEEZu580G1HbpY&#10;ZpJpB4cn0x0HPU3nn+uMdH+51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fA1t9gAAAAJAQAA&#10;DwAAAAAAAAABACAAAAAiAAAAZHJzL2Rvd25yZXYueG1sUEsBAhQAFAAAAAgAh07iQBqCFMEZAgAA&#10;JAQAAA4AAAAAAAAAAQAgAAAAJwEAAGRycy9lMm9Eb2MueG1sUEsFBgAAAAAGAAYAWQEAALIFAAAA&#10;AA==&#10;" filled="f" strokeweight="1.25pt">
            <v:stroke dashstyle="dash"/>
          </v:roundrect>
        </w:pict>
      </w:r>
    </w:p>
    <w:p w:rsidR="00CE12BF" w:rsidRDefault="00CE12BF">
      <w:pPr>
        <w:spacing w:line="360" w:lineRule="auto"/>
        <w:jc w:val="left"/>
        <w:rPr>
          <w:rFonts w:ascii="宋体" w:hAnsi="宋体"/>
          <w:b/>
          <w:bCs/>
          <w:sz w:val="24"/>
        </w:rPr>
      </w:pPr>
    </w:p>
    <w:p w:rsidR="00CE12BF" w:rsidRDefault="00CE12BF">
      <w:pPr>
        <w:tabs>
          <w:tab w:val="left" w:pos="1740"/>
        </w:tabs>
        <w:spacing w:line="360" w:lineRule="auto"/>
        <w:ind w:firstLineChars="250" w:firstLine="602"/>
        <w:jc w:val="left"/>
        <w:rPr>
          <w:rFonts w:ascii="宋体" w:hAnsi="宋体"/>
          <w:b/>
          <w:bCs/>
          <w:sz w:val="24"/>
        </w:rPr>
      </w:pPr>
    </w:p>
    <w:p w:rsidR="00CE12BF" w:rsidRDefault="00CE12BF">
      <w:pPr>
        <w:tabs>
          <w:tab w:val="left" w:pos="1740"/>
        </w:tabs>
        <w:spacing w:line="360" w:lineRule="auto"/>
        <w:ind w:firstLineChars="250" w:firstLine="602"/>
        <w:jc w:val="left"/>
        <w:rPr>
          <w:rFonts w:ascii="宋体" w:hAnsi="宋体"/>
          <w:b/>
          <w:bCs/>
          <w:sz w:val="24"/>
        </w:rPr>
      </w:pPr>
    </w:p>
    <w:p w:rsidR="00CE12BF" w:rsidRDefault="00B30368">
      <w:pPr>
        <w:tabs>
          <w:tab w:val="left" w:pos="1740"/>
        </w:tabs>
        <w:spacing w:line="360" w:lineRule="auto"/>
        <w:ind w:firstLineChars="550" w:firstLine="1155"/>
        <w:jc w:val="left"/>
        <w:rPr>
          <w:rFonts w:ascii="宋体" w:hAnsi="宋体"/>
          <w:b/>
          <w:bCs/>
          <w:sz w:val="24"/>
        </w:rPr>
      </w:pPr>
      <w:r>
        <w:rPr>
          <w:rFonts w:ascii="宋体" w:hAnsi="宋体" w:hint="eastAsia"/>
        </w:rPr>
        <w:t>法定代表人身份证复印件贴于此处，并加盖单位公章。</w:t>
      </w: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sectPr w:rsidR="00CE12BF">
          <w:pgSz w:w="11905" w:h="16837"/>
          <w:pgMar w:top="1361" w:right="1474" w:bottom="1361" w:left="1474" w:header="567" w:footer="567" w:gutter="0"/>
          <w:cols w:space="720"/>
          <w:titlePg/>
          <w:docGrid w:linePitch="286"/>
        </w:sectPr>
      </w:pPr>
    </w:p>
    <w:p w:rsidR="00CE12BF" w:rsidRDefault="00B30368">
      <w:pPr>
        <w:spacing w:line="360" w:lineRule="auto"/>
        <w:jc w:val="left"/>
        <w:rPr>
          <w:rFonts w:ascii="宋体" w:hAnsi="宋体"/>
          <w:b/>
          <w:bCs/>
          <w:sz w:val="24"/>
        </w:rPr>
      </w:pPr>
      <w:r>
        <w:rPr>
          <w:rFonts w:ascii="宋体" w:hAnsi="宋体" w:hint="eastAsia"/>
          <w:b/>
          <w:bCs/>
          <w:sz w:val="24"/>
        </w:rPr>
        <w:lastRenderedPageBreak/>
        <w:t>附件二：</w:t>
      </w:r>
    </w:p>
    <w:p w:rsidR="00CE12BF" w:rsidRDefault="00B30368">
      <w:pPr>
        <w:pStyle w:val="a4"/>
        <w:spacing w:line="360" w:lineRule="auto"/>
        <w:ind w:firstLine="0"/>
        <w:jc w:val="center"/>
        <w:rPr>
          <w:rFonts w:ascii="宋体" w:hAnsi="宋体"/>
          <w:b/>
          <w:bCs/>
        </w:rPr>
      </w:pPr>
      <w:r>
        <w:rPr>
          <w:rFonts w:ascii="宋体" w:hAnsi="宋体" w:hint="eastAsia"/>
          <w:b/>
          <w:bCs/>
        </w:rPr>
        <w:t>授权委托书</w:t>
      </w:r>
    </w:p>
    <w:p w:rsidR="00CE12BF" w:rsidRDefault="00CE12BF">
      <w:pPr>
        <w:pStyle w:val="a4"/>
        <w:spacing w:line="360" w:lineRule="auto"/>
        <w:ind w:firstLine="480"/>
        <w:rPr>
          <w:rFonts w:ascii="宋体" w:hAnsi="宋体"/>
        </w:rPr>
      </w:pPr>
    </w:p>
    <w:p w:rsidR="00CE12BF" w:rsidRDefault="00B30368">
      <w:pPr>
        <w:pStyle w:val="a4"/>
        <w:spacing w:line="360" w:lineRule="auto"/>
        <w:ind w:firstLineChars="200" w:firstLine="480"/>
        <w:rPr>
          <w:rFonts w:ascii="宋体" w:hAnsi="宋体"/>
        </w:rPr>
      </w:pPr>
      <w:r>
        <w:rPr>
          <w:rFonts w:ascii="宋体" w:hAnsi="宋体" w:hint="eastAsia"/>
        </w:rPr>
        <w:t>本授权委托书声明：我</w:t>
      </w:r>
      <w:r>
        <w:rPr>
          <w:rFonts w:ascii="宋体" w:hAnsi="宋体"/>
        </w:rPr>
        <w:t>(</w:t>
      </w:r>
      <w:r>
        <w:rPr>
          <w:rFonts w:ascii="宋体" w:hAnsi="宋体" w:hint="eastAsia"/>
        </w:rPr>
        <w:t>姓名</w:t>
      </w:r>
      <w:r>
        <w:rPr>
          <w:rFonts w:ascii="宋体" w:hAnsi="宋体"/>
        </w:rPr>
        <w:t>)</w:t>
      </w:r>
      <w:r>
        <w:rPr>
          <w:rFonts w:ascii="宋体" w:hAnsi="宋体" w:hint="eastAsia"/>
        </w:rPr>
        <w:t>系</w:t>
      </w:r>
      <w:r>
        <w:rPr>
          <w:rFonts w:ascii="宋体" w:hAnsi="宋体"/>
        </w:rPr>
        <w:t>(</w:t>
      </w:r>
      <w:r>
        <w:rPr>
          <w:rFonts w:ascii="宋体" w:hAnsi="宋体" w:hint="eastAsia"/>
        </w:rPr>
        <w:t>投标人名称</w:t>
      </w:r>
      <w:r>
        <w:rPr>
          <w:rFonts w:ascii="宋体" w:hAnsi="宋体"/>
        </w:rPr>
        <w:t>)</w:t>
      </w:r>
      <w:r>
        <w:rPr>
          <w:rFonts w:ascii="宋体" w:hAnsi="宋体" w:hint="eastAsia"/>
        </w:rPr>
        <w:t>的法定代表人，现授权委托</w:t>
      </w:r>
      <w:r>
        <w:rPr>
          <w:rFonts w:ascii="宋体" w:hAnsi="宋体"/>
        </w:rPr>
        <w:t>(</w:t>
      </w:r>
      <w:r>
        <w:rPr>
          <w:rFonts w:ascii="宋体" w:hAnsi="宋体" w:hint="eastAsia"/>
        </w:rPr>
        <w:t>单位名称</w:t>
      </w:r>
      <w:r>
        <w:rPr>
          <w:rFonts w:ascii="宋体" w:hAnsi="宋体"/>
        </w:rPr>
        <w:t>)</w:t>
      </w:r>
      <w:r>
        <w:rPr>
          <w:rFonts w:ascii="宋体" w:hAnsi="宋体" w:hint="eastAsia"/>
        </w:rPr>
        <w:t>(姓名</w:t>
      </w:r>
      <w:r>
        <w:rPr>
          <w:rFonts w:ascii="宋体" w:hAnsi="宋体"/>
        </w:rPr>
        <w:t>)</w:t>
      </w:r>
      <w:r>
        <w:rPr>
          <w:rFonts w:ascii="宋体" w:hAnsi="宋体" w:hint="eastAsia"/>
        </w:rPr>
        <w:t>为我单位的合法代理人，以本公司的名义参加</w:t>
      </w:r>
      <w:r>
        <w:rPr>
          <w:rFonts w:ascii="宋体" w:hAnsi="宋体" w:hint="eastAsia"/>
          <w:u w:val="single"/>
        </w:rPr>
        <w:t xml:space="preserve"> 　  </w:t>
      </w:r>
      <w:r>
        <w:rPr>
          <w:rFonts w:ascii="宋体" w:hAnsi="宋体"/>
        </w:rPr>
        <w:t>(</w:t>
      </w:r>
      <w:r>
        <w:rPr>
          <w:rFonts w:ascii="宋体" w:hAnsi="宋体" w:hint="eastAsia"/>
        </w:rPr>
        <w:t>招标人名称</w:t>
      </w:r>
      <w:r>
        <w:rPr>
          <w:rFonts w:ascii="宋体" w:hAnsi="宋体"/>
        </w:rPr>
        <w:t>)</w:t>
      </w:r>
      <w:r>
        <w:rPr>
          <w:rFonts w:ascii="宋体" w:hAnsi="宋体" w:hint="eastAsia"/>
        </w:rPr>
        <w:t>的</w:t>
      </w:r>
      <w:r>
        <w:rPr>
          <w:rFonts w:ascii="宋体" w:hAnsi="宋体" w:hint="eastAsia"/>
          <w:u w:val="single"/>
        </w:rPr>
        <w:t>（项目名称）</w:t>
      </w:r>
      <w:proofErr w:type="gramStart"/>
      <w:r>
        <w:rPr>
          <w:rFonts w:ascii="宋体" w:hAnsi="宋体" w:hint="eastAsia"/>
          <w:u w:val="single"/>
        </w:rPr>
        <w:t xml:space="preserve">　　　　　</w:t>
      </w:r>
      <w:proofErr w:type="gramEnd"/>
      <w:r>
        <w:rPr>
          <w:rFonts w:ascii="宋体" w:hAnsi="宋体" w:hint="eastAsia"/>
        </w:rPr>
        <w:t>投标。代理人所签署的一切文件和处理与之有关的一切事务，我均予承认。</w:t>
      </w:r>
    </w:p>
    <w:p w:rsidR="00CE12BF" w:rsidRDefault="00CE12BF">
      <w:pPr>
        <w:pStyle w:val="a4"/>
        <w:spacing w:line="360" w:lineRule="auto"/>
        <w:ind w:firstLine="480"/>
        <w:rPr>
          <w:rFonts w:ascii="宋体" w:hAnsi="宋体"/>
        </w:rPr>
      </w:pPr>
    </w:p>
    <w:p w:rsidR="00CE12BF" w:rsidRDefault="00B30368">
      <w:pPr>
        <w:pStyle w:val="a4"/>
        <w:spacing w:line="360" w:lineRule="auto"/>
        <w:ind w:firstLine="480"/>
        <w:rPr>
          <w:rFonts w:ascii="宋体" w:hAnsi="宋体"/>
        </w:rPr>
      </w:pPr>
      <w:r>
        <w:rPr>
          <w:rFonts w:ascii="宋体" w:hAnsi="宋体" w:hint="eastAsia"/>
        </w:rPr>
        <w:t>代理人无转委托权，特此委托。</w:t>
      </w:r>
    </w:p>
    <w:p w:rsidR="00CE12BF" w:rsidRDefault="00CE12BF">
      <w:pPr>
        <w:pStyle w:val="a4"/>
        <w:spacing w:line="360" w:lineRule="auto"/>
        <w:ind w:firstLine="0"/>
        <w:rPr>
          <w:rFonts w:ascii="宋体" w:hAnsi="宋体"/>
        </w:rPr>
      </w:pPr>
    </w:p>
    <w:p w:rsidR="00CE12BF" w:rsidRDefault="00B30368">
      <w:pPr>
        <w:pStyle w:val="a4"/>
        <w:spacing w:line="360" w:lineRule="auto"/>
        <w:ind w:firstLine="0"/>
        <w:rPr>
          <w:rFonts w:ascii="宋体" w:hAnsi="宋体"/>
        </w:rPr>
      </w:pPr>
      <w:r>
        <w:rPr>
          <w:rFonts w:ascii="宋体" w:hAnsi="宋体" w:hint="eastAsia"/>
        </w:rPr>
        <w:t>代理人</w:t>
      </w:r>
      <w:r>
        <w:rPr>
          <w:rFonts w:ascii="宋体" w:hAnsi="宋体"/>
        </w:rPr>
        <w:t>(</w:t>
      </w:r>
      <w:r>
        <w:rPr>
          <w:rFonts w:ascii="宋体" w:hAnsi="宋体" w:hint="eastAsia"/>
        </w:rPr>
        <w:t>签字</w:t>
      </w:r>
      <w:r>
        <w:rPr>
          <w:rFonts w:ascii="宋体" w:hAnsi="宋体"/>
        </w:rPr>
        <w:t>)</w:t>
      </w:r>
      <w:r>
        <w:rPr>
          <w:rFonts w:ascii="宋体" w:hAnsi="宋体" w:hint="eastAsia"/>
        </w:rPr>
        <w:t xml:space="preserve">： </w:t>
      </w:r>
      <w:r>
        <w:rPr>
          <w:rFonts w:ascii="宋体" w:hAnsi="宋体"/>
        </w:rPr>
        <w:t xml:space="preserve">   </w:t>
      </w:r>
      <w:r>
        <w:rPr>
          <w:rFonts w:ascii="宋体" w:hAnsi="宋体" w:hint="eastAsia"/>
        </w:rPr>
        <w:t xml:space="preserve">性别： </w:t>
      </w:r>
      <w:r>
        <w:rPr>
          <w:rFonts w:ascii="宋体" w:hAnsi="宋体"/>
        </w:rPr>
        <w:t xml:space="preserve">  </w:t>
      </w:r>
      <w:r>
        <w:rPr>
          <w:rFonts w:ascii="宋体" w:hAnsi="宋体" w:hint="eastAsia"/>
        </w:rPr>
        <w:t>年龄：</w:t>
      </w:r>
    </w:p>
    <w:p w:rsidR="00CE12BF" w:rsidRDefault="00CE12BF">
      <w:pPr>
        <w:pStyle w:val="a4"/>
        <w:spacing w:line="360" w:lineRule="auto"/>
        <w:ind w:firstLine="0"/>
        <w:rPr>
          <w:rFonts w:ascii="宋体" w:hAnsi="宋体"/>
        </w:rPr>
      </w:pPr>
    </w:p>
    <w:p w:rsidR="00CE12BF" w:rsidRDefault="00B30368">
      <w:pPr>
        <w:pStyle w:val="a4"/>
        <w:spacing w:line="360" w:lineRule="auto"/>
        <w:ind w:firstLine="0"/>
        <w:rPr>
          <w:rFonts w:ascii="宋体" w:hAnsi="宋体"/>
        </w:rPr>
      </w:pPr>
      <w:r>
        <w:rPr>
          <w:rFonts w:ascii="宋体" w:hAnsi="宋体" w:hint="eastAsia"/>
        </w:rPr>
        <w:t xml:space="preserve">身份证号码： </w:t>
      </w:r>
      <w:r>
        <w:rPr>
          <w:rFonts w:ascii="宋体" w:hAnsi="宋体"/>
        </w:rPr>
        <w:t xml:space="preserve">     </w:t>
      </w:r>
      <w:r>
        <w:rPr>
          <w:rFonts w:ascii="宋体" w:hAnsi="宋体" w:hint="eastAsia"/>
        </w:rPr>
        <w:t>职务：</w:t>
      </w:r>
    </w:p>
    <w:p w:rsidR="00CE12BF" w:rsidRDefault="00CE12BF">
      <w:pPr>
        <w:pStyle w:val="a4"/>
        <w:spacing w:line="360" w:lineRule="auto"/>
        <w:ind w:firstLine="0"/>
        <w:rPr>
          <w:rFonts w:ascii="宋体" w:hAnsi="宋体"/>
        </w:rPr>
      </w:pPr>
    </w:p>
    <w:p w:rsidR="00CE12BF" w:rsidRDefault="00B30368">
      <w:pPr>
        <w:pStyle w:val="a4"/>
        <w:spacing w:line="360" w:lineRule="auto"/>
        <w:ind w:firstLine="0"/>
        <w:rPr>
          <w:rFonts w:ascii="宋体" w:hAnsi="宋体"/>
          <w:u w:val="single"/>
        </w:rPr>
      </w:pPr>
      <w:r>
        <w:rPr>
          <w:rFonts w:ascii="宋体" w:hAnsi="宋体" w:hint="eastAsia"/>
        </w:rPr>
        <w:t>投标人</w:t>
      </w:r>
      <w:r>
        <w:rPr>
          <w:rFonts w:ascii="宋体" w:hAnsi="宋体"/>
        </w:rPr>
        <w:t>(</w:t>
      </w:r>
      <w:r>
        <w:rPr>
          <w:rFonts w:ascii="宋体" w:hAnsi="宋体" w:hint="eastAsia"/>
        </w:rPr>
        <w:t>盖法人章</w:t>
      </w:r>
      <w:r>
        <w:rPr>
          <w:rFonts w:ascii="宋体" w:hAnsi="宋体"/>
        </w:rPr>
        <w:t>)</w:t>
      </w:r>
      <w:r>
        <w:rPr>
          <w:rFonts w:ascii="宋体" w:hAnsi="宋体" w:hint="eastAsia"/>
        </w:rPr>
        <w:t>：</w:t>
      </w:r>
    </w:p>
    <w:p w:rsidR="00CE12BF" w:rsidRDefault="00CE12BF">
      <w:pPr>
        <w:pStyle w:val="a4"/>
        <w:spacing w:line="360" w:lineRule="auto"/>
        <w:ind w:firstLine="0"/>
        <w:rPr>
          <w:rFonts w:ascii="宋体" w:hAnsi="宋体"/>
          <w:u w:val="single"/>
        </w:rPr>
      </w:pPr>
    </w:p>
    <w:p w:rsidR="00CE12BF" w:rsidRDefault="00B30368">
      <w:pPr>
        <w:pStyle w:val="a4"/>
        <w:spacing w:line="360" w:lineRule="auto"/>
        <w:ind w:firstLine="0"/>
        <w:rPr>
          <w:rFonts w:ascii="宋体" w:hAnsi="宋体"/>
          <w:u w:val="single"/>
        </w:rPr>
      </w:pPr>
      <w:r>
        <w:rPr>
          <w:rFonts w:ascii="宋体" w:hAnsi="宋体" w:hint="eastAsia"/>
        </w:rPr>
        <w:t xml:space="preserve">法定代表人(签字)： </w:t>
      </w:r>
    </w:p>
    <w:p w:rsidR="00CE12BF" w:rsidRDefault="00CE12BF">
      <w:pPr>
        <w:pStyle w:val="a4"/>
        <w:spacing w:line="360" w:lineRule="auto"/>
        <w:ind w:firstLine="0"/>
        <w:rPr>
          <w:rFonts w:ascii="宋体" w:hAnsi="宋体"/>
        </w:rPr>
      </w:pPr>
    </w:p>
    <w:p w:rsidR="00CE12BF" w:rsidRDefault="00B30368">
      <w:pPr>
        <w:pStyle w:val="a4"/>
        <w:spacing w:line="360" w:lineRule="auto"/>
        <w:ind w:firstLine="0"/>
        <w:jc w:val="right"/>
        <w:rPr>
          <w:rFonts w:ascii="宋体" w:hAnsi="宋体"/>
        </w:rPr>
      </w:pPr>
      <w:r>
        <w:rPr>
          <w:rFonts w:ascii="宋体" w:hAnsi="宋体" w:hint="eastAsia"/>
        </w:rPr>
        <w:t>授权日期：    年    月    日</w:t>
      </w:r>
    </w:p>
    <w:p w:rsidR="00CE12BF" w:rsidRDefault="00CE12BF">
      <w:pPr>
        <w:pStyle w:val="a4"/>
        <w:spacing w:line="360" w:lineRule="auto"/>
        <w:ind w:firstLine="0"/>
        <w:jc w:val="center"/>
        <w:rPr>
          <w:rFonts w:ascii="宋体" w:hAnsi="宋体"/>
          <w:b/>
          <w:bCs/>
        </w:rPr>
      </w:pPr>
    </w:p>
    <w:p w:rsidR="00CE12BF" w:rsidRDefault="00850039">
      <w:pPr>
        <w:pStyle w:val="a4"/>
        <w:spacing w:line="360" w:lineRule="auto"/>
        <w:ind w:firstLine="0"/>
        <w:jc w:val="center"/>
        <w:rPr>
          <w:rFonts w:ascii="宋体" w:hAnsi="宋体"/>
          <w:b/>
          <w:bCs/>
        </w:rPr>
      </w:pPr>
      <w:r>
        <w:rPr>
          <w:rFonts w:ascii="宋体" w:hAnsi="宋体"/>
          <w:b/>
          <w:bCs/>
        </w:rPr>
        <w:pict>
          <v:roundrect id="自选图形 28" o:spid="_x0000_s1027" style="position:absolute;left:0;text-align:left;margin-left:5.3pt;margin-top:1.4pt;width:439.85pt;height:148.75pt;z-index:251660288" arcsize="10923f" o:gfxdata="UEsDBAoAAAAAAIdO4kAAAAAAAAAAAAAAAAAEAAAAZHJzL1BLAwQUAAAACACHTuJAT2xCmdUAAAAI&#10;AQAADwAAAGRycy9kb3ducmV2LnhtbE2PwU7DMBBE70j8g7VI3Ki3rahKiFMhJCRuQODCzY23SdR4&#10;ncZOk/49ywluO5rR7Jt8N/tOnWmIbWADywWCIq6Ca7k28PX5crcFFZNlZ7vAZOBCEXbF9VVuMxcm&#10;/qBzmWolJRwza6BJqc+0jlVD3sZF6InFO4TB2yRyqLUb7CTlvtMrxI32tmX50NienhuqjuXoDTyd&#10;xrf3++8DzhPG00WXx1fbojG3N0t8BJVoTn9h+MUXdCiEaR9GdlF1onEjSQMrGSD29gHXoPYG1iiH&#10;LnL9f0DxA1BLAwQUAAAACACHTuJAqnswmBgCAAAkBAAADgAAAGRycy9lMm9Eb2MueG1srVPNjtMw&#10;EL4j8Q6W7zRNpXazUdM9UJYLghULDzC1ncTIf7Ldpr1xQzwDN468A/s2K8FbMHZDF5ZLD+TgjO2Z&#10;b+b7Zry82mtFdsIHaU1Dy8mUEmGY5dJ0DX3/7vpZRUmIYDgoa0RDDyLQq9XTJ8vB1WJme6u48ARB&#10;TKgH19A+RlcXRWC90BAm1gmDl631GiJufVdwDwOia1XMptNFMVjPnbdMhICn6+MlHRH9OYC2bSUT&#10;a8u2Wph4RPVCQURKoZcu0FWutm0Fi2/aNohIVEORacwrJkF7k9ZitYS68+B6ycYS4JwSHnHSIA0m&#10;PUGtIQLZevkPlJbM22DbOGFWF0ciWRFkUU4faXPbgxOZC0od3En08P9g2evdjSeSN3RGiQGNDf/x&#10;6dvPj5/vv9zdf/9KZlWSaHChRs9bd+PHXUAz8d23Xqc/MiH7LOvhJKvYR8LwcD6vFtPLOSUM78qq&#10;uixn84RaPIQ7H+JLYTVJRkO93Rr+FpuXNYXdqxCzuHwsEfgHSlqtsFU7UKRcLBYXI+LojNi/MVOk&#10;sddSqdxsZciAZcyri1QR4AS3ODloaocqBNPlnMEqyVNMig6+2zxXnmAuJJe/MdtfbinhGkJ/9ONo&#10;JS+oewH8heEkHhzKa/BV0VSCFpwSJfARJit7RpDqHE9kpwwKmPpy7ESyNpYfsJlb52XXo4plLjLd&#10;4PBkucdBT9P55z4jPTzu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bEKZ1QAAAAgBAAAPAAAA&#10;AAAAAAEAIAAAACIAAABkcnMvZG93bnJldi54bWxQSwECFAAUAAAACACHTuJAqnswmBgCAAAkBAAA&#10;DgAAAAAAAAABACAAAAAkAQAAZHJzL2Uyb0RvYy54bWxQSwUGAAAAAAYABgBZAQAArgUAAAAA&#10;" filled="f" strokeweight="1.25pt">
            <v:stroke dashstyle="dash"/>
          </v:roundrect>
        </w:pict>
      </w:r>
    </w:p>
    <w:p w:rsidR="00CE12BF" w:rsidRDefault="00CE12BF">
      <w:pPr>
        <w:pStyle w:val="a4"/>
        <w:spacing w:line="360" w:lineRule="auto"/>
        <w:ind w:firstLine="0"/>
        <w:jc w:val="center"/>
        <w:rPr>
          <w:rFonts w:ascii="宋体" w:hAnsi="宋体"/>
          <w:b/>
          <w:bCs/>
        </w:rPr>
      </w:pPr>
    </w:p>
    <w:p w:rsidR="00CE12BF" w:rsidRDefault="00CE12BF">
      <w:pPr>
        <w:pStyle w:val="a4"/>
        <w:spacing w:line="360" w:lineRule="auto"/>
        <w:ind w:firstLine="0"/>
        <w:jc w:val="center"/>
        <w:rPr>
          <w:rFonts w:ascii="宋体" w:hAnsi="宋体"/>
          <w:b/>
          <w:bCs/>
        </w:rPr>
      </w:pPr>
    </w:p>
    <w:p w:rsidR="00CE12BF" w:rsidRDefault="00B30368">
      <w:pPr>
        <w:tabs>
          <w:tab w:val="left" w:pos="1740"/>
        </w:tabs>
        <w:spacing w:line="360" w:lineRule="auto"/>
        <w:ind w:firstLineChars="550" w:firstLine="1155"/>
        <w:jc w:val="left"/>
        <w:rPr>
          <w:rFonts w:ascii="宋体" w:hAnsi="宋体"/>
          <w:b/>
          <w:bCs/>
          <w:sz w:val="24"/>
        </w:rPr>
      </w:pPr>
      <w:r>
        <w:rPr>
          <w:rFonts w:ascii="宋体" w:hAnsi="宋体" w:hint="eastAsia"/>
        </w:rPr>
        <w:t>授权委托人身份证复印件贴于此处，并加盖单位公章。</w:t>
      </w:r>
    </w:p>
    <w:p w:rsidR="00CE12BF" w:rsidRDefault="00CE12BF">
      <w:pPr>
        <w:pStyle w:val="a4"/>
        <w:spacing w:line="360" w:lineRule="auto"/>
        <w:ind w:firstLine="0"/>
        <w:jc w:val="center"/>
        <w:rPr>
          <w:rFonts w:ascii="宋体" w:hAnsi="宋体"/>
          <w:b/>
          <w:bCs/>
        </w:rPr>
      </w:pPr>
    </w:p>
    <w:p w:rsidR="00CE12BF" w:rsidRDefault="00CE12BF">
      <w:pPr>
        <w:pStyle w:val="a4"/>
        <w:spacing w:line="360" w:lineRule="auto"/>
        <w:ind w:firstLine="0"/>
        <w:jc w:val="center"/>
        <w:rPr>
          <w:rFonts w:ascii="宋体" w:hAnsi="宋体"/>
          <w:b/>
          <w:bCs/>
        </w:rPr>
      </w:pPr>
    </w:p>
    <w:p w:rsidR="00CE12BF" w:rsidRDefault="00CE12BF">
      <w:pPr>
        <w:pStyle w:val="a4"/>
        <w:spacing w:line="360" w:lineRule="auto"/>
        <w:ind w:firstLine="0"/>
        <w:jc w:val="center"/>
        <w:rPr>
          <w:rFonts w:ascii="宋体" w:hAnsi="宋体"/>
          <w:b/>
          <w:bCs/>
        </w:rPr>
      </w:pPr>
    </w:p>
    <w:p w:rsidR="00CE12BF" w:rsidRDefault="00CE12BF">
      <w:pPr>
        <w:pStyle w:val="a4"/>
        <w:spacing w:line="360" w:lineRule="auto"/>
        <w:ind w:firstLine="0"/>
        <w:jc w:val="center"/>
        <w:rPr>
          <w:rFonts w:ascii="宋体" w:hAnsi="宋体"/>
          <w:b/>
          <w:bCs/>
        </w:rPr>
      </w:pPr>
    </w:p>
    <w:p w:rsidR="00CE12BF" w:rsidRDefault="00CE12BF">
      <w:pPr>
        <w:pStyle w:val="a4"/>
        <w:spacing w:line="360" w:lineRule="auto"/>
        <w:ind w:firstLine="0"/>
        <w:jc w:val="center"/>
        <w:rPr>
          <w:rFonts w:ascii="宋体" w:hAnsi="宋体"/>
          <w:b/>
          <w:bCs/>
        </w:rPr>
      </w:pPr>
    </w:p>
    <w:p w:rsidR="00CE12BF" w:rsidRDefault="00CE12BF">
      <w:pPr>
        <w:spacing w:line="360" w:lineRule="auto"/>
        <w:jc w:val="left"/>
        <w:rPr>
          <w:rFonts w:ascii="宋体" w:hAnsi="宋体"/>
          <w:b/>
          <w:bCs/>
          <w:sz w:val="24"/>
        </w:rPr>
        <w:sectPr w:rsidR="00CE12BF">
          <w:pgSz w:w="11905" w:h="16837"/>
          <w:pgMar w:top="1361" w:right="1474" w:bottom="1361" w:left="1474" w:header="567" w:footer="567" w:gutter="0"/>
          <w:cols w:space="720"/>
          <w:titlePg/>
          <w:docGrid w:linePitch="286"/>
        </w:sectPr>
      </w:pPr>
    </w:p>
    <w:p w:rsidR="00CE12BF" w:rsidRDefault="00B30368">
      <w:pPr>
        <w:spacing w:line="360" w:lineRule="auto"/>
        <w:jc w:val="left"/>
        <w:rPr>
          <w:rFonts w:ascii="宋体" w:hAnsi="宋体"/>
          <w:b/>
          <w:bCs/>
          <w:sz w:val="24"/>
        </w:rPr>
      </w:pPr>
      <w:r>
        <w:rPr>
          <w:rFonts w:ascii="宋体" w:hAnsi="宋体" w:hint="eastAsia"/>
          <w:b/>
          <w:bCs/>
          <w:sz w:val="24"/>
        </w:rPr>
        <w:lastRenderedPageBreak/>
        <w:t>附件三：</w:t>
      </w:r>
    </w:p>
    <w:p w:rsidR="00CE12BF" w:rsidRDefault="00CE12BF" w:rsidP="000721C0">
      <w:pPr>
        <w:pStyle w:val="a4"/>
        <w:spacing w:afterLines="50" w:line="360" w:lineRule="auto"/>
        <w:ind w:firstLine="0"/>
        <w:jc w:val="center"/>
        <w:rPr>
          <w:rFonts w:ascii="宋体" w:hAnsi="宋体"/>
          <w:b/>
          <w:bCs/>
        </w:rPr>
      </w:pPr>
    </w:p>
    <w:p w:rsidR="00CE12BF" w:rsidRDefault="00B30368" w:rsidP="000721C0">
      <w:pPr>
        <w:pStyle w:val="a4"/>
        <w:spacing w:afterLines="50" w:line="360" w:lineRule="auto"/>
        <w:ind w:firstLine="0"/>
        <w:jc w:val="center"/>
        <w:rPr>
          <w:rFonts w:ascii="宋体" w:hAnsi="宋体"/>
          <w:b/>
          <w:bCs/>
        </w:rPr>
      </w:pPr>
      <w:r>
        <w:rPr>
          <w:rFonts w:ascii="宋体" w:hAnsi="宋体" w:hint="eastAsia"/>
          <w:b/>
          <w:bCs/>
        </w:rPr>
        <w:t>投标函</w:t>
      </w:r>
    </w:p>
    <w:p w:rsidR="00CE12BF" w:rsidRDefault="00B30368">
      <w:pPr>
        <w:pStyle w:val="a4"/>
        <w:spacing w:line="600" w:lineRule="exact"/>
        <w:ind w:firstLine="0"/>
        <w:rPr>
          <w:rFonts w:ascii="宋体" w:hAnsi="宋体"/>
        </w:rPr>
      </w:pPr>
      <w:r>
        <w:rPr>
          <w:rFonts w:ascii="宋体" w:hAnsi="宋体" w:hint="eastAsia"/>
          <w:u w:val="single"/>
        </w:rPr>
        <w:t xml:space="preserve">      （招标人名称）       </w:t>
      </w:r>
      <w:r>
        <w:rPr>
          <w:rFonts w:ascii="宋体" w:hAnsi="宋体" w:hint="eastAsia"/>
        </w:rPr>
        <w:t>：</w:t>
      </w:r>
    </w:p>
    <w:p w:rsidR="00CE12BF" w:rsidRDefault="00B30368">
      <w:pPr>
        <w:pStyle w:val="a4"/>
        <w:spacing w:line="500" w:lineRule="exact"/>
        <w:ind w:firstLineChars="200" w:firstLine="480"/>
        <w:rPr>
          <w:rFonts w:ascii="宋体" w:hAnsi="宋体"/>
        </w:rPr>
      </w:pPr>
      <w:r>
        <w:rPr>
          <w:rFonts w:ascii="宋体" w:hAnsi="宋体" w:hint="eastAsia"/>
        </w:rPr>
        <w:t>一、根据已收到的项目的邀标文件，我单位将遵照《中华人民共和国招标投标法》等有关规定并根据本项目邀</w:t>
      </w:r>
      <w:proofErr w:type="gramStart"/>
      <w:r>
        <w:rPr>
          <w:rFonts w:ascii="宋体" w:hAnsi="宋体" w:hint="eastAsia"/>
        </w:rPr>
        <w:t>标文件</w:t>
      </w:r>
      <w:proofErr w:type="gramEnd"/>
      <w:r>
        <w:rPr>
          <w:rFonts w:ascii="宋体" w:hAnsi="宋体" w:hint="eastAsia"/>
        </w:rPr>
        <w:t>的规定，经考察现场和研究邀</w:t>
      </w:r>
      <w:proofErr w:type="gramStart"/>
      <w:r>
        <w:rPr>
          <w:rFonts w:ascii="宋体" w:hAnsi="宋体" w:hint="eastAsia"/>
        </w:rPr>
        <w:t>标文件</w:t>
      </w:r>
      <w:proofErr w:type="gramEnd"/>
      <w:r>
        <w:rPr>
          <w:rFonts w:ascii="宋体" w:hAnsi="宋体" w:hint="eastAsia"/>
        </w:rPr>
        <w:t>后，</w:t>
      </w:r>
      <w:r>
        <w:rPr>
          <w:rFonts w:hint="eastAsia"/>
        </w:rPr>
        <w:t>愿以</w:t>
      </w:r>
      <w:r>
        <w:rPr>
          <w:rFonts w:hint="eastAsia"/>
        </w:rPr>
        <w:t xml:space="preserve">             </w:t>
      </w:r>
      <w:r>
        <w:rPr>
          <w:rFonts w:hint="eastAsia"/>
        </w:rPr>
        <w:t>总价</w:t>
      </w:r>
      <w:r>
        <w:rPr>
          <w:rFonts w:hint="eastAsia"/>
          <w:u w:val="single"/>
        </w:rPr>
        <w:t xml:space="preserve">                  </w:t>
      </w:r>
      <w:r>
        <w:rPr>
          <w:rFonts w:hint="eastAsia"/>
          <w:u w:val="single"/>
        </w:rPr>
        <w:t>人民币</w:t>
      </w:r>
      <w:r>
        <w:rPr>
          <w:rFonts w:ascii="宋体" w:hAnsi="宋体" w:hint="eastAsia"/>
        </w:rPr>
        <w:t>，</w:t>
      </w:r>
      <w:proofErr w:type="gramStart"/>
      <w:r>
        <w:rPr>
          <w:rFonts w:ascii="宋体" w:hAnsi="宋体" w:hint="eastAsia"/>
        </w:rPr>
        <w:t>按邀标文件</w:t>
      </w:r>
      <w:proofErr w:type="gramEnd"/>
      <w:r>
        <w:rPr>
          <w:rFonts w:ascii="宋体" w:hAnsi="宋体" w:hint="eastAsia"/>
        </w:rPr>
        <w:t>的要求承包本次招标范围内的全部工程。报价明细附后。</w:t>
      </w:r>
    </w:p>
    <w:p w:rsidR="00CE12BF" w:rsidRDefault="00B30368">
      <w:pPr>
        <w:pStyle w:val="a4"/>
        <w:spacing w:line="500" w:lineRule="exact"/>
        <w:ind w:firstLineChars="175" w:firstLine="420"/>
        <w:rPr>
          <w:rFonts w:ascii="宋体" w:hAnsi="宋体"/>
        </w:rPr>
      </w:pPr>
      <w:r>
        <w:rPr>
          <w:rFonts w:ascii="宋体" w:hAnsi="宋体" w:hint="eastAsia"/>
        </w:rPr>
        <w:t>二、我单位保证在收到贵单位发出的书面开</w:t>
      </w:r>
      <w:proofErr w:type="gramStart"/>
      <w:r>
        <w:rPr>
          <w:rFonts w:ascii="宋体" w:hAnsi="宋体" w:hint="eastAsia"/>
        </w:rPr>
        <w:t>工令</w:t>
      </w:r>
      <w:proofErr w:type="gramEnd"/>
      <w:r>
        <w:rPr>
          <w:rFonts w:ascii="宋体" w:hAnsi="宋体" w:hint="eastAsia"/>
        </w:rPr>
        <w:t>后立即开工，并在</w:t>
      </w:r>
      <w:r>
        <w:rPr>
          <w:rFonts w:ascii="宋体" w:hAnsi="宋体" w:hint="eastAsia"/>
          <w:u w:val="single"/>
        </w:rPr>
        <w:t xml:space="preserve">     </w:t>
      </w:r>
      <w:r>
        <w:rPr>
          <w:rFonts w:ascii="宋体" w:hAnsi="宋体" w:hint="eastAsia"/>
        </w:rPr>
        <w:t>天内竣工。</w:t>
      </w:r>
    </w:p>
    <w:p w:rsidR="00CE12BF" w:rsidRDefault="00B30368">
      <w:pPr>
        <w:pStyle w:val="a4"/>
        <w:spacing w:line="500" w:lineRule="exact"/>
        <w:ind w:firstLineChars="175" w:firstLine="420"/>
        <w:rPr>
          <w:rFonts w:ascii="宋体" w:hAnsi="宋体"/>
        </w:rPr>
      </w:pPr>
      <w:r>
        <w:rPr>
          <w:rFonts w:ascii="宋体" w:hAnsi="宋体" w:hint="eastAsia"/>
        </w:rPr>
        <w:t>三、我单位保证本工程质量达到</w:t>
      </w:r>
      <w:r>
        <w:rPr>
          <w:rFonts w:ascii="宋体" w:hAnsi="宋体" w:hint="eastAsia"/>
          <w:u w:val="single"/>
        </w:rPr>
        <w:t xml:space="preserve"> 合格 </w:t>
      </w:r>
      <w:r>
        <w:rPr>
          <w:rFonts w:ascii="宋体" w:hAnsi="宋体" w:hint="eastAsia"/>
        </w:rPr>
        <w:t>。</w:t>
      </w:r>
    </w:p>
    <w:p w:rsidR="00CE12BF" w:rsidRDefault="00B30368">
      <w:pPr>
        <w:pStyle w:val="a4"/>
        <w:spacing w:line="600" w:lineRule="exact"/>
        <w:ind w:firstLineChars="200" w:firstLine="480"/>
        <w:rPr>
          <w:rFonts w:ascii="宋体" w:hAnsi="宋体"/>
        </w:rPr>
      </w:pPr>
      <w:r>
        <w:rPr>
          <w:rFonts w:ascii="宋体" w:hAnsi="宋体" w:hint="eastAsia"/>
        </w:rPr>
        <w:t>四、贵单位的邀</w:t>
      </w:r>
      <w:proofErr w:type="gramStart"/>
      <w:r>
        <w:rPr>
          <w:rFonts w:ascii="宋体" w:hAnsi="宋体" w:hint="eastAsia"/>
        </w:rPr>
        <w:t>标文件</w:t>
      </w:r>
      <w:proofErr w:type="gramEnd"/>
      <w:r>
        <w:rPr>
          <w:rFonts w:ascii="宋体" w:hAnsi="宋体" w:hint="eastAsia"/>
        </w:rPr>
        <w:t>和本文件将构成约束我们双方的合同文件。</w:t>
      </w:r>
    </w:p>
    <w:p w:rsidR="00CE12BF" w:rsidRDefault="00CE12BF">
      <w:pPr>
        <w:pStyle w:val="a4"/>
        <w:spacing w:line="600" w:lineRule="exact"/>
        <w:ind w:firstLine="0"/>
        <w:rPr>
          <w:rFonts w:ascii="宋体" w:hAnsi="宋体"/>
        </w:rPr>
      </w:pPr>
    </w:p>
    <w:p w:rsidR="00CE12BF" w:rsidRDefault="00CE12BF">
      <w:pPr>
        <w:pStyle w:val="a4"/>
        <w:spacing w:line="480" w:lineRule="auto"/>
        <w:ind w:firstLine="0"/>
        <w:rPr>
          <w:rFonts w:ascii="宋体" w:hAnsi="宋体"/>
        </w:rPr>
      </w:pPr>
    </w:p>
    <w:p w:rsidR="00CE12BF" w:rsidRDefault="00B30368">
      <w:pPr>
        <w:pStyle w:val="a4"/>
        <w:spacing w:line="480" w:lineRule="auto"/>
        <w:ind w:firstLine="0"/>
        <w:rPr>
          <w:rFonts w:ascii="宋体" w:hAnsi="宋体"/>
          <w:u w:val="single"/>
        </w:rPr>
      </w:pPr>
      <w:r>
        <w:rPr>
          <w:rFonts w:ascii="宋体" w:hAnsi="宋体" w:hint="eastAsia"/>
        </w:rPr>
        <w:t>投标人</w:t>
      </w:r>
      <w:r>
        <w:rPr>
          <w:rFonts w:ascii="宋体" w:hAnsi="宋体"/>
        </w:rPr>
        <w:t>(</w:t>
      </w:r>
      <w:r>
        <w:rPr>
          <w:rFonts w:ascii="宋体" w:hAnsi="宋体" w:hint="eastAsia"/>
        </w:rPr>
        <w:t>盖法人章)：</w:t>
      </w:r>
    </w:p>
    <w:p w:rsidR="00CE12BF" w:rsidRDefault="00B30368">
      <w:pPr>
        <w:pStyle w:val="a4"/>
        <w:spacing w:line="480" w:lineRule="auto"/>
        <w:ind w:firstLine="0"/>
        <w:rPr>
          <w:rFonts w:ascii="宋体" w:hAnsi="宋体"/>
        </w:rPr>
      </w:pPr>
      <w:r>
        <w:rPr>
          <w:rFonts w:ascii="宋体" w:hAnsi="宋体" w:hint="eastAsia"/>
        </w:rPr>
        <w:t>法定代表人或其委托代理人</w:t>
      </w:r>
      <w:r>
        <w:rPr>
          <w:rFonts w:ascii="宋体" w:hAnsi="宋体"/>
        </w:rPr>
        <w:t>(</w:t>
      </w:r>
      <w:r>
        <w:rPr>
          <w:rFonts w:ascii="宋体" w:hAnsi="宋体" w:hint="eastAsia"/>
        </w:rPr>
        <w:t>签字或盖章</w:t>
      </w:r>
      <w:r>
        <w:rPr>
          <w:rFonts w:ascii="宋体" w:hAnsi="宋体"/>
        </w:rPr>
        <w:t>)</w:t>
      </w:r>
      <w:r>
        <w:rPr>
          <w:rFonts w:ascii="宋体" w:hAnsi="宋体" w:hint="eastAsia"/>
        </w:rPr>
        <w:t>：</w:t>
      </w:r>
    </w:p>
    <w:p w:rsidR="00CE12BF" w:rsidRDefault="00B30368">
      <w:pPr>
        <w:pStyle w:val="a4"/>
        <w:spacing w:line="480" w:lineRule="auto"/>
        <w:ind w:firstLine="0"/>
        <w:jc w:val="right"/>
        <w:rPr>
          <w:rFonts w:ascii="宋体" w:hAnsi="宋体"/>
        </w:rPr>
      </w:pPr>
      <w:r>
        <w:rPr>
          <w:rFonts w:ascii="宋体" w:hAnsi="宋体" w:hint="eastAsia"/>
        </w:rPr>
        <w:t>日期：     年   月   日</w:t>
      </w: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sectPr w:rsidR="00CE12BF">
          <w:pgSz w:w="11905" w:h="16837"/>
          <w:pgMar w:top="1361" w:right="1474" w:bottom="1361" w:left="1474" w:header="567" w:footer="567" w:gutter="0"/>
          <w:cols w:space="720"/>
          <w:titlePg/>
          <w:docGrid w:linePitch="286"/>
        </w:sectPr>
      </w:pPr>
    </w:p>
    <w:p w:rsidR="00CE12BF" w:rsidRDefault="00CE12BF">
      <w:pPr>
        <w:spacing w:line="360" w:lineRule="auto"/>
        <w:jc w:val="left"/>
        <w:rPr>
          <w:rFonts w:ascii="宋体" w:hAnsi="宋体"/>
          <w:b/>
          <w:bCs/>
          <w:sz w:val="24"/>
        </w:rPr>
      </w:pPr>
    </w:p>
    <w:p w:rsidR="00CE12BF" w:rsidRDefault="00B30368">
      <w:pPr>
        <w:spacing w:line="360" w:lineRule="auto"/>
        <w:jc w:val="left"/>
        <w:rPr>
          <w:rFonts w:ascii="宋体" w:hAnsi="宋体"/>
          <w:b/>
          <w:bCs/>
          <w:sz w:val="24"/>
        </w:rPr>
      </w:pPr>
      <w:r>
        <w:rPr>
          <w:rFonts w:ascii="宋体" w:hAnsi="宋体" w:hint="eastAsia"/>
          <w:b/>
          <w:bCs/>
          <w:sz w:val="24"/>
        </w:rPr>
        <w:t>附件四：</w:t>
      </w:r>
    </w:p>
    <w:p w:rsidR="00CE12BF" w:rsidRDefault="00B30368">
      <w:pPr>
        <w:widowControl/>
        <w:shd w:val="clear" w:color="auto" w:fill="FFFFFF"/>
        <w:jc w:val="center"/>
        <w:rPr>
          <w:rFonts w:ascii="仿宋_GB2312" w:eastAsia="仿宋_GB2312"/>
          <w:color w:val="000000"/>
          <w:szCs w:val="21"/>
        </w:rPr>
      </w:pPr>
      <w:r>
        <w:rPr>
          <w:rFonts w:eastAsia="黑体" w:hint="eastAsia"/>
          <w:b/>
          <w:color w:val="000000"/>
          <w:sz w:val="30"/>
        </w:rPr>
        <w:t>偏离表</w:t>
      </w:r>
    </w:p>
    <w:p w:rsidR="00CE12BF" w:rsidRDefault="00CE12BF">
      <w:pPr>
        <w:shd w:val="clear" w:color="auto" w:fill="FFFFFF"/>
        <w:spacing w:line="360" w:lineRule="auto"/>
        <w:rPr>
          <w:rFonts w:ascii="宋体" w:hAnsi="宋体"/>
          <w:color w:val="000000"/>
          <w:sz w:val="24"/>
        </w:rPr>
      </w:pPr>
    </w:p>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响应方名称：（</w:t>
      </w:r>
      <w:r>
        <w:rPr>
          <w:rFonts w:ascii="宋体" w:hAnsi="宋体" w:hint="eastAsia"/>
          <w:color w:val="FF0000"/>
          <w:sz w:val="24"/>
        </w:rPr>
        <w:t>盖章</w:t>
      </w:r>
      <w:r>
        <w:rPr>
          <w:rFonts w:ascii="宋体" w:hAnsi="宋体" w:hint="eastAsia"/>
          <w:color w:val="000000"/>
          <w:sz w:val="24"/>
        </w:rPr>
        <w:t>）</w:t>
      </w:r>
      <w:r>
        <w:rPr>
          <w:rFonts w:ascii="宋体" w:hAnsi="宋体"/>
          <w:color w:val="000000"/>
          <w:sz w:val="24"/>
        </w:rPr>
        <w:t xml:space="preserve">     </w:t>
      </w:r>
    </w:p>
    <w:p w:rsidR="00CE12BF" w:rsidRDefault="00B30368">
      <w:pPr>
        <w:shd w:val="clear" w:color="auto" w:fill="FFFFFF"/>
        <w:spacing w:line="360" w:lineRule="auto"/>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50"/>
        <w:gridCol w:w="2430"/>
        <w:gridCol w:w="2430"/>
        <w:gridCol w:w="2430"/>
      </w:tblGrid>
      <w:tr w:rsidR="00CE12BF">
        <w:tc>
          <w:tcPr>
            <w:tcW w:w="648" w:type="dxa"/>
            <w:vAlign w:val="center"/>
          </w:tcPr>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序号</w:t>
            </w:r>
          </w:p>
        </w:tc>
        <w:tc>
          <w:tcPr>
            <w:tcW w:w="1350" w:type="dxa"/>
            <w:vAlign w:val="center"/>
          </w:tcPr>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招标文件条目号</w:t>
            </w:r>
          </w:p>
        </w:tc>
        <w:tc>
          <w:tcPr>
            <w:tcW w:w="2430" w:type="dxa"/>
            <w:vAlign w:val="center"/>
          </w:tcPr>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招标文件的商务及技术条款</w:t>
            </w:r>
          </w:p>
        </w:tc>
        <w:tc>
          <w:tcPr>
            <w:tcW w:w="2430" w:type="dxa"/>
            <w:vAlign w:val="center"/>
          </w:tcPr>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响应文件的商务及技术条款</w:t>
            </w:r>
          </w:p>
        </w:tc>
        <w:tc>
          <w:tcPr>
            <w:tcW w:w="2430" w:type="dxa"/>
            <w:vAlign w:val="center"/>
          </w:tcPr>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原因说明及建议详情</w:t>
            </w: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r w:rsidR="00CE12BF">
        <w:tc>
          <w:tcPr>
            <w:tcW w:w="648" w:type="dxa"/>
          </w:tcPr>
          <w:p w:rsidR="00CE12BF" w:rsidRDefault="00CE12BF">
            <w:pPr>
              <w:shd w:val="clear" w:color="auto" w:fill="FFFFFF"/>
              <w:spacing w:line="360" w:lineRule="auto"/>
              <w:rPr>
                <w:rFonts w:ascii="宋体" w:hAnsi="宋体"/>
                <w:color w:val="000000"/>
                <w:sz w:val="24"/>
              </w:rPr>
            </w:pPr>
          </w:p>
        </w:tc>
        <w:tc>
          <w:tcPr>
            <w:tcW w:w="135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c>
          <w:tcPr>
            <w:tcW w:w="2430" w:type="dxa"/>
          </w:tcPr>
          <w:p w:rsidR="00CE12BF" w:rsidRDefault="00CE12BF">
            <w:pPr>
              <w:shd w:val="clear" w:color="auto" w:fill="FFFFFF"/>
              <w:spacing w:line="360" w:lineRule="auto"/>
              <w:rPr>
                <w:rFonts w:ascii="宋体" w:hAnsi="宋体"/>
                <w:color w:val="000000"/>
                <w:sz w:val="24"/>
              </w:rPr>
            </w:pPr>
          </w:p>
        </w:tc>
      </w:tr>
    </w:tbl>
    <w:p w:rsidR="00CE12BF" w:rsidRDefault="00B30368">
      <w:pPr>
        <w:shd w:val="clear" w:color="auto" w:fill="FFFFFF"/>
        <w:spacing w:line="360" w:lineRule="auto"/>
        <w:rPr>
          <w:rFonts w:ascii="宋体" w:hAnsi="宋体"/>
          <w:color w:val="000000"/>
          <w:sz w:val="24"/>
        </w:rPr>
      </w:pPr>
      <w:r>
        <w:rPr>
          <w:rFonts w:ascii="宋体" w:hAnsi="宋体" w:hint="eastAsia"/>
          <w:color w:val="000000"/>
          <w:sz w:val="24"/>
        </w:rPr>
        <w:t>注：</w:t>
      </w:r>
    </w:p>
    <w:p w:rsidR="00CE12BF" w:rsidRDefault="00B30368">
      <w:pPr>
        <w:shd w:val="clear" w:color="auto" w:fill="FFFFFF"/>
        <w:spacing w:line="360" w:lineRule="auto"/>
        <w:ind w:firstLineChars="200" w:firstLine="480"/>
        <w:rPr>
          <w:rFonts w:ascii="宋体" w:hAnsi="宋体"/>
          <w:color w:val="000000"/>
          <w:sz w:val="24"/>
        </w:rPr>
      </w:pPr>
      <w:r>
        <w:rPr>
          <w:rFonts w:ascii="宋体" w:hAnsi="宋体" w:hint="eastAsia"/>
          <w:color w:val="000000"/>
          <w:sz w:val="24"/>
        </w:rPr>
        <w:t>1.响应方需在本附件内，列出与招标文件要求不能符合的有关内容，并说明原因，同时，响应方亦须提出解决偏离的详细方案。</w:t>
      </w:r>
    </w:p>
    <w:p w:rsidR="00CE12BF" w:rsidRDefault="00B30368">
      <w:pPr>
        <w:shd w:val="clear" w:color="auto" w:fill="FFFFFF"/>
        <w:spacing w:line="360" w:lineRule="auto"/>
        <w:ind w:firstLineChars="200" w:firstLine="480"/>
        <w:rPr>
          <w:rFonts w:ascii="宋体" w:hAnsi="宋体"/>
          <w:color w:val="000000"/>
          <w:sz w:val="24"/>
        </w:rPr>
      </w:pPr>
      <w:r>
        <w:rPr>
          <w:rFonts w:ascii="宋体" w:hAnsi="宋体" w:hint="eastAsia"/>
          <w:color w:val="000000"/>
          <w:sz w:val="24"/>
        </w:rPr>
        <w:t>2.除本附件列出的偏离获得采购方许可外，在签署协议时，所有不符合招标文件要求的项目，响应方必须加以纠正，满足采购方要求。</w:t>
      </w:r>
    </w:p>
    <w:p w:rsidR="00CE12BF" w:rsidRDefault="00B30368">
      <w:pPr>
        <w:shd w:val="clear" w:color="auto" w:fill="FFFFFF"/>
        <w:spacing w:line="360" w:lineRule="auto"/>
        <w:ind w:firstLineChars="200" w:firstLine="480"/>
        <w:rPr>
          <w:rFonts w:ascii="宋体" w:hAnsi="宋体"/>
          <w:color w:val="000000"/>
          <w:sz w:val="24"/>
        </w:rPr>
      </w:pPr>
      <w:r>
        <w:rPr>
          <w:rFonts w:ascii="宋体" w:hAnsi="宋体" w:hint="eastAsia"/>
          <w:color w:val="000000"/>
          <w:sz w:val="24"/>
        </w:rPr>
        <w:t>3.响应方若无提出偏离项，视同完全接受采购方要求。</w:t>
      </w:r>
    </w:p>
    <w:p w:rsidR="00CE12BF" w:rsidRDefault="00CE12BF">
      <w:pPr>
        <w:shd w:val="clear" w:color="auto" w:fill="FFFFFF"/>
        <w:spacing w:line="360" w:lineRule="auto"/>
        <w:rPr>
          <w:rFonts w:ascii="宋体" w:hAnsi="宋体"/>
          <w:color w:val="000000"/>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CE12BF">
      <w:pPr>
        <w:spacing w:line="360" w:lineRule="auto"/>
        <w:jc w:val="left"/>
        <w:rPr>
          <w:rFonts w:ascii="宋体" w:hAnsi="宋体"/>
          <w:b/>
          <w:bCs/>
          <w:sz w:val="24"/>
        </w:rPr>
      </w:pPr>
    </w:p>
    <w:p w:rsidR="00CE12BF" w:rsidRDefault="00B30368">
      <w:pPr>
        <w:spacing w:line="360" w:lineRule="auto"/>
        <w:jc w:val="left"/>
        <w:rPr>
          <w:rFonts w:ascii="宋体" w:hAnsi="宋体"/>
          <w:b/>
          <w:bCs/>
          <w:sz w:val="24"/>
        </w:rPr>
      </w:pPr>
      <w:r>
        <w:rPr>
          <w:rFonts w:ascii="宋体" w:hAnsi="宋体" w:hint="eastAsia"/>
          <w:b/>
          <w:bCs/>
          <w:sz w:val="24"/>
        </w:rPr>
        <w:lastRenderedPageBreak/>
        <w:t>附件五：</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rPr>
          <w:rFonts w:ascii="宋体" w:hAnsi="宋体" w:cs="宋体"/>
          <w:b/>
          <w:sz w:val="32"/>
          <w:szCs w:val="32"/>
        </w:rPr>
      </w:pPr>
      <w:r>
        <w:rPr>
          <w:rFonts w:ascii="宋体" w:hAnsi="宋体" w:cs="宋体" w:hint="eastAsia"/>
          <w:b/>
          <w:sz w:val="32"/>
          <w:szCs w:val="32"/>
        </w:rPr>
        <w:t>电力工程建设合同</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2"/>
        <w:jc w:val="left"/>
        <w:outlineLvl w:val="0"/>
        <w:rPr>
          <w:rFonts w:ascii="宋体" w:hAnsi="宋体" w:cs="宋体"/>
          <w:b/>
          <w:bCs/>
          <w:sz w:val="24"/>
        </w:rPr>
      </w:pPr>
      <w:r>
        <w:rPr>
          <w:rFonts w:ascii="宋体" w:hAnsi="宋体" w:cs="宋体" w:hint="eastAsia"/>
          <w:b/>
          <w:bCs/>
          <w:sz w:val="24"/>
        </w:rPr>
        <w:t>甲  方:</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2"/>
        <w:jc w:val="left"/>
        <w:outlineLvl w:val="0"/>
        <w:rPr>
          <w:rFonts w:ascii="宋体" w:hAnsi="宋体" w:cs="宋体"/>
          <w:b/>
          <w:bCs/>
          <w:sz w:val="24"/>
        </w:rPr>
      </w:pPr>
      <w:r>
        <w:rPr>
          <w:rFonts w:ascii="宋体" w:hAnsi="宋体" w:cs="宋体" w:hint="eastAsia"/>
          <w:b/>
          <w:bCs/>
          <w:sz w:val="24"/>
        </w:rPr>
        <w:t xml:space="preserve">乙  方: </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甲方委托乙方实施</w:t>
      </w:r>
      <w:r w:rsidR="00B353D6" w:rsidRPr="00751316">
        <w:rPr>
          <w:rFonts w:ascii="宋体" w:hAnsi="宋体" w:cs="宋体" w:hint="eastAsia"/>
          <w:sz w:val="24"/>
          <w:u w:val="single"/>
        </w:rPr>
        <w:t>南通</w:t>
      </w:r>
      <w:r w:rsidR="00B353D6">
        <w:rPr>
          <w:rFonts w:ascii="宋体" w:hAnsi="宋体" w:cs="宋体" w:hint="eastAsia"/>
          <w:sz w:val="24"/>
          <w:u w:val="single"/>
        </w:rPr>
        <w:t>市保障房建设投资</w:t>
      </w:r>
      <w:r w:rsidR="00B353D6" w:rsidRPr="00751316">
        <w:rPr>
          <w:rFonts w:ascii="宋体" w:hAnsi="宋体" w:cs="宋体" w:hint="eastAsia"/>
          <w:sz w:val="24"/>
          <w:u w:val="single"/>
        </w:rPr>
        <w:t>有限公司</w:t>
      </w:r>
      <w:r>
        <w:rPr>
          <w:rFonts w:ascii="宋体" w:hAnsi="宋体" w:cs="宋体" w:hint="eastAsia"/>
          <w:sz w:val="24"/>
        </w:rPr>
        <w:t>委托范围内的电力工程项目,根据《中华人民共和国民法典》、《中华人民共和国建筑法》的原则,结合本工程具体情况,为确保工程安全、质量、进度，经双方协商,达成如下合同,供双方遵守。</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第一条 工程概况</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outlineLvl w:val="0"/>
        <w:rPr>
          <w:rFonts w:ascii="宋体" w:hAnsi="宋体" w:cs="宋体"/>
          <w:spacing w:val="20"/>
          <w:sz w:val="36"/>
          <w:szCs w:val="36"/>
        </w:rPr>
      </w:pPr>
      <w:r>
        <w:rPr>
          <w:rFonts w:ascii="宋体" w:hAnsi="宋体" w:cs="宋体" w:hint="eastAsia"/>
          <w:sz w:val="24"/>
        </w:rPr>
        <w:t>1、工程名称:</w:t>
      </w:r>
      <w:r>
        <w:rPr>
          <w:rFonts w:ascii="宋体" w:hAnsi="宋体" w:cs="宋体" w:hint="eastAsia"/>
        </w:rPr>
        <w:t xml:space="preserve"> </w:t>
      </w:r>
      <w:r>
        <w:rPr>
          <w:rFonts w:ascii="宋体" w:hAnsi="宋体" w:cs="宋体" w:hint="eastAsia"/>
          <w:sz w:val="24"/>
        </w:rPr>
        <w:t>南通市</w:t>
      </w:r>
      <w:proofErr w:type="gramStart"/>
      <w:r>
        <w:rPr>
          <w:rFonts w:ascii="宋体" w:hAnsi="宋体" w:cs="宋体" w:hint="eastAsia"/>
          <w:sz w:val="24"/>
        </w:rPr>
        <w:t>阳光澳洋护理</w:t>
      </w:r>
      <w:proofErr w:type="gramEnd"/>
      <w:r>
        <w:rPr>
          <w:rFonts w:ascii="宋体" w:hAnsi="宋体" w:cs="宋体" w:hint="eastAsia"/>
          <w:sz w:val="24"/>
        </w:rPr>
        <w:t>院10KV配电房改造工程</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outlineLvl w:val="0"/>
        <w:rPr>
          <w:rFonts w:ascii="宋体" w:hAnsi="宋体" w:cs="宋体"/>
          <w:sz w:val="24"/>
        </w:rPr>
      </w:pPr>
      <w:r>
        <w:rPr>
          <w:rFonts w:ascii="宋体" w:hAnsi="宋体" w:cs="宋体" w:hint="eastAsia"/>
          <w:sz w:val="24"/>
        </w:rPr>
        <w:t>2、工程地点:江苏省南通市崇川区青年西路39号</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3、工程内容及范围:</w:t>
      </w:r>
    </w:p>
    <w:p w:rsidR="00CE12BF" w:rsidRDefault="00B30368">
      <w:pPr>
        <w:adjustRightInd w:val="0"/>
        <w:snapToGrid w:val="0"/>
        <w:spacing w:line="360" w:lineRule="auto"/>
        <w:ind w:firstLine="480"/>
        <w:rPr>
          <w:rFonts w:ascii="宋体" w:hAnsi="宋体" w:cs="宋体"/>
          <w:sz w:val="24"/>
          <w:u w:val="single"/>
        </w:rPr>
      </w:pPr>
      <w:r>
        <w:rPr>
          <w:rFonts w:ascii="宋体" w:hAnsi="宋体" w:cs="宋体" w:hint="eastAsia"/>
          <w:sz w:val="24"/>
          <w:u w:val="single"/>
        </w:rPr>
        <w:t>①两台老旧变压器带电清洗、整理</w:t>
      </w:r>
      <w:r w:rsidR="00B353D6">
        <w:rPr>
          <w:rFonts w:ascii="宋体" w:hAnsi="宋体" w:cs="宋体" w:hint="eastAsia"/>
          <w:sz w:val="24"/>
          <w:u w:val="single"/>
        </w:rPr>
        <w:t>。</w:t>
      </w:r>
    </w:p>
    <w:p w:rsidR="00CE12BF" w:rsidRDefault="00B30368">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②现有两台变压器实际负荷测算，根据测算调整出线回路负荷开关及电缆，电缆长度不够回路需新增。</w:t>
      </w:r>
    </w:p>
    <w:p w:rsidR="00CE12BF" w:rsidRDefault="00B30368">
      <w:pPr>
        <w:adjustRightInd w:val="0"/>
        <w:snapToGrid w:val="0"/>
        <w:spacing w:line="360" w:lineRule="auto"/>
        <w:ind w:firstLineChars="200" w:firstLine="480"/>
        <w:rPr>
          <w:rFonts w:ascii="宋体" w:hAnsi="宋体" w:cs="宋体"/>
          <w:sz w:val="24"/>
          <w:u w:val="single"/>
        </w:rPr>
      </w:pPr>
      <w:r>
        <w:rPr>
          <w:rFonts w:ascii="宋体" w:hAnsi="宋体" w:cs="宋体"/>
          <w:sz w:val="24"/>
          <w:u w:val="single"/>
        </w:rPr>
        <w:t>③</w:t>
      </w:r>
      <w:r>
        <w:rPr>
          <w:rFonts w:ascii="宋体" w:hAnsi="宋体" w:cs="宋体" w:hint="eastAsia"/>
          <w:sz w:val="24"/>
          <w:u w:val="single"/>
        </w:rPr>
        <w:t>调整不符合要求的双</w:t>
      </w:r>
      <w:proofErr w:type="gramStart"/>
      <w:r>
        <w:rPr>
          <w:rFonts w:ascii="宋体" w:hAnsi="宋体" w:cs="宋体" w:hint="eastAsia"/>
          <w:sz w:val="24"/>
          <w:u w:val="single"/>
        </w:rPr>
        <w:t>电源出线</w:t>
      </w:r>
      <w:proofErr w:type="gramEnd"/>
      <w:r>
        <w:rPr>
          <w:rFonts w:ascii="宋体" w:hAnsi="宋体" w:cs="宋体" w:hint="eastAsia"/>
          <w:sz w:val="24"/>
          <w:u w:val="single"/>
        </w:rPr>
        <w:t>回路负荷开关及电缆，原电缆长度不够回路需新增。</w:t>
      </w:r>
    </w:p>
    <w:p w:rsidR="00CE12BF" w:rsidRDefault="00B30368">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④在原进线开关柜新增多功能仪表、配套所需互感器、二次线缆，所增仪表上电力运维平台监测，需满足网页和APP同时访问。</w:t>
      </w:r>
    </w:p>
    <w:p w:rsidR="00CE12BF" w:rsidRDefault="00B30368">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⑤配电房增设两台3P空调，考虑空调出水问题。</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outlineLvl w:val="0"/>
        <w:rPr>
          <w:rFonts w:ascii="宋体" w:hAnsi="宋体" w:cs="宋体"/>
          <w:sz w:val="24"/>
        </w:rPr>
      </w:pPr>
      <w:r>
        <w:rPr>
          <w:rFonts w:ascii="宋体" w:hAnsi="宋体" w:cs="宋体" w:hint="eastAsia"/>
          <w:sz w:val="24"/>
        </w:rPr>
        <w:t>第二条 工程期限</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outlineLvl w:val="0"/>
        <w:rPr>
          <w:rFonts w:ascii="宋体" w:hAnsi="宋体" w:cs="宋体"/>
          <w:sz w:val="24"/>
        </w:rPr>
      </w:pPr>
      <w:r>
        <w:rPr>
          <w:rFonts w:ascii="宋体" w:hAnsi="宋体" w:cs="宋体" w:hint="eastAsia"/>
          <w:sz w:val="24"/>
        </w:rPr>
        <w:t>开工日期:</w:t>
      </w:r>
      <w:proofErr w:type="gramStart"/>
      <w:r>
        <w:rPr>
          <w:rFonts w:ascii="宋体" w:hAnsi="宋体" w:cs="宋体" w:hint="eastAsia"/>
          <w:sz w:val="24"/>
        </w:rPr>
        <w:t>暂定于</w:t>
      </w:r>
      <w:r w:rsidR="00B353D6">
        <w:rPr>
          <w:rFonts w:ascii="宋体" w:hAnsi="宋体" w:cs="宋体" w:hint="eastAsia"/>
          <w:sz w:val="24"/>
        </w:rPr>
        <w:t>暂定于</w:t>
      </w:r>
      <w:proofErr w:type="gramEnd"/>
      <w:r w:rsidR="00B353D6" w:rsidRPr="00243D54">
        <w:rPr>
          <w:rFonts w:ascii="宋体" w:hAnsi="宋体" w:cs="宋体" w:hint="eastAsia"/>
          <w:sz w:val="24"/>
        </w:rPr>
        <w:t>2021年7月</w:t>
      </w:r>
      <w:r w:rsidR="000721C0">
        <w:rPr>
          <w:rFonts w:ascii="宋体" w:hAnsi="宋体" w:cs="宋体" w:hint="eastAsia"/>
          <w:sz w:val="24"/>
        </w:rPr>
        <w:t>2</w:t>
      </w:r>
      <w:r w:rsidR="00B353D6" w:rsidRPr="00243D54">
        <w:rPr>
          <w:rFonts w:ascii="宋体" w:hAnsi="宋体" w:cs="宋体" w:hint="eastAsia"/>
          <w:sz w:val="24"/>
        </w:rPr>
        <w:t>日</w:t>
      </w:r>
      <w:r>
        <w:rPr>
          <w:rFonts w:ascii="宋体" w:hAnsi="宋体" w:cs="宋体" w:hint="eastAsia"/>
          <w:sz w:val="24"/>
        </w:rPr>
        <w:t xml:space="preserve">，具体开工日期以甲方书面通知载明的日期为准。 </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outlineLvl w:val="0"/>
        <w:rPr>
          <w:rFonts w:ascii="宋体" w:hAnsi="宋体" w:cs="宋体"/>
          <w:sz w:val="24"/>
        </w:rPr>
      </w:pPr>
      <w:r>
        <w:rPr>
          <w:rFonts w:ascii="宋体" w:hAnsi="宋体" w:cs="宋体" w:hint="eastAsia"/>
          <w:sz w:val="24"/>
        </w:rPr>
        <w:t>竣工日期:甲方书面通知载明的开工之日起15日历天。</w:t>
      </w:r>
    </w:p>
    <w:p w:rsidR="00CE12BF" w:rsidRDefault="00B30368">
      <w:pPr>
        <w:snapToGrid w:val="0"/>
        <w:spacing w:line="360" w:lineRule="auto"/>
        <w:ind w:firstLineChars="200" w:firstLine="480"/>
        <w:jc w:val="left"/>
        <w:rPr>
          <w:rFonts w:ascii="宋体" w:hAnsi="宋体" w:cs="宋体"/>
          <w:sz w:val="24"/>
        </w:rPr>
      </w:pPr>
      <w:r>
        <w:rPr>
          <w:rFonts w:ascii="宋体" w:hAnsi="宋体" w:cs="宋体" w:hint="eastAsia"/>
          <w:sz w:val="24"/>
        </w:rPr>
        <w:t>如遇下列情况工期相应顺延：</w:t>
      </w:r>
    </w:p>
    <w:p w:rsidR="00CE12BF" w:rsidRDefault="00B30368">
      <w:pPr>
        <w:tabs>
          <w:tab w:val="left" w:pos="900"/>
        </w:tabs>
        <w:snapToGrid w:val="0"/>
        <w:spacing w:line="360" w:lineRule="auto"/>
        <w:ind w:firstLineChars="200" w:firstLine="480"/>
        <w:jc w:val="left"/>
        <w:rPr>
          <w:rFonts w:ascii="宋体" w:hAnsi="宋体" w:cs="宋体"/>
          <w:sz w:val="24"/>
        </w:rPr>
      </w:pPr>
      <w:r>
        <w:rPr>
          <w:rFonts w:ascii="宋体" w:hAnsi="宋体" w:cs="宋体" w:hint="eastAsia"/>
          <w:sz w:val="24"/>
        </w:rPr>
        <w:t>1、施工现场不具备作业条件影响施工；</w:t>
      </w:r>
    </w:p>
    <w:p w:rsidR="00CE12BF" w:rsidRDefault="00B30368">
      <w:pPr>
        <w:tabs>
          <w:tab w:val="left" w:pos="900"/>
        </w:tabs>
        <w:snapToGrid w:val="0"/>
        <w:spacing w:line="360" w:lineRule="auto"/>
        <w:ind w:firstLineChars="200" w:firstLine="480"/>
        <w:jc w:val="left"/>
        <w:rPr>
          <w:rFonts w:ascii="宋体" w:hAnsi="宋体" w:cs="宋体"/>
          <w:sz w:val="24"/>
        </w:rPr>
      </w:pPr>
      <w:r>
        <w:rPr>
          <w:rFonts w:ascii="宋体" w:hAnsi="宋体" w:cs="宋体" w:hint="eastAsia"/>
          <w:sz w:val="24"/>
        </w:rPr>
        <w:t>2、由于甲方设计变更影响施工；</w:t>
      </w:r>
    </w:p>
    <w:p w:rsidR="00CE12BF" w:rsidRDefault="00B30368">
      <w:pPr>
        <w:tabs>
          <w:tab w:val="left" w:pos="900"/>
        </w:tabs>
        <w:snapToGrid w:val="0"/>
        <w:spacing w:line="360" w:lineRule="auto"/>
        <w:ind w:firstLineChars="200" w:firstLine="480"/>
        <w:jc w:val="left"/>
        <w:rPr>
          <w:rFonts w:ascii="宋体" w:hAnsi="宋体" w:cs="宋体"/>
          <w:sz w:val="24"/>
        </w:rPr>
      </w:pPr>
      <w:r>
        <w:rPr>
          <w:rFonts w:ascii="宋体" w:hAnsi="宋体" w:cs="宋体" w:hint="eastAsia"/>
          <w:sz w:val="24"/>
        </w:rPr>
        <w:t>3、由于不能按施工计划停电而影响施工；</w:t>
      </w:r>
    </w:p>
    <w:p w:rsidR="00CE12BF" w:rsidRDefault="00B30368">
      <w:pPr>
        <w:tabs>
          <w:tab w:val="left" w:pos="900"/>
        </w:tabs>
        <w:snapToGrid w:val="0"/>
        <w:spacing w:line="360" w:lineRule="auto"/>
        <w:ind w:firstLineChars="200" w:firstLine="480"/>
        <w:jc w:val="left"/>
        <w:rPr>
          <w:rFonts w:ascii="宋体" w:hAnsi="宋体" w:cs="宋体"/>
          <w:sz w:val="24"/>
        </w:rPr>
      </w:pPr>
      <w:r>
        <w:rPr>
          <w:rFonts w:ascii="宋体" w:hAnsi="宋体" w:cs="宋体" w:hint="eastAsia"/>
          <w:sz w:val="24"/>
        </w:rPr>
        <w:t>4、因发生不可抗力而影响施工。</w:t>
      </w:r>
    </w:p>
    <w:p w:rsidR="00CE12BF" w:rsidRDefault="00B30368">
      <w:pPr>
        <w:tabs>
          <w:tab w:val="left" w:pos="900"/>
        </w:tabs>
        <w:snapToGrid w:val="0"/>
        <w:spacing w:line="360" w:lineRule="auto"/>
        <w:ind w:firstLineChars="200" w:firstLine="480"/>
        <w:jc w:val="left"/>
        <w:rPr>
          <w:rFonts w:ascii="宋体" w:hAnsi="宋体" w:cs="宋体"/>
          <w:sz w:val="24"/>
        </w:rPr>
      </w:pPr>
      <w:r>
        <w:rPr>
          <w:rFonts w:ascii="宋体" w:hAnsi="宋体" w:cs="宋体" w:hint="eastAsia"/>
          <w:sz w:val="24"/>
        </w:rPr>
        <w:t>因乙方原因导致工程进度延误的，工期不予顺延。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第三条 承包方式</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rPr>
          <w:rFonts w:ascii="宋体" w:hAnsi="宋体" w:cs="宋体"/>
          <w:sz w:val="24"/>
        </w:rPr>
      </w:pPr>
      <w:r>
        <w:rPr>
          <w:rFonts w:ascii="宋体" w:hAnsi="宋体" w:cs="宋体" w:hint="eastAsia"/>
          <w:sz w:val="24"/>
        </w:rPr>
        <w:lastRenderedPageBreak/>
        <w:t xml:space="preserve">    包工包料，工作内容包括第一条工程概况中第3条工作内容。</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第四条 设备器材供应、运输及保管</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1、设备器材由乙方负责提供</w:t>
      </w:r>
      <w:proofErr w:type="gramStart"/>
      <w:r>
        <w:rPr>
          <w:rFonts w:ascii="宋体" w:hAnsi="宋体" w:cs="宋体" w:hint="eastAsia"/>
          <w:sz w:val="24"/>
        </w:rPr>
        <w:t>并运输</w:t>
      </w:r>
      <w:proofErr w:type="gramEnd"/>
      <w:r>
        <w:rPr>
          <w:rFonts w:ascii="宋体" w:hAnsi="宋体" w:cs="宋体" w:hint="eastAsia"/>
          <w:sz w:val="24"/>
        </w:rPr>
        <w:t>至甲方指定地点。</w:t>
      </w:r>
    </w:p>
    <w:p w:rsidR="00CE12BF" w:rsidRDefault="00B30368">
      <w:pPr>
        <w:spacing w:line="360" w:lineRule="auto"/>
        <w:ind w:firstLineChars="200" w:firstLine="480"/>
        <w:rPr>
          <w:rFonts w:ascii="宋体" w:hAnsi="宋体" w:cs="宋体"/>
          <w:sz w:val="24"/>
        </w:rPr>
      </w:pPr>
      <w:r>
        <w:rPr>
          <w:rFonts w:ascii="宋体" w:hAnsi="宋体" w:cs="宋体" w:hint="eastAsia"/>
          <w:sz w:val="24"/>
        </w:rPr>
        <w:t>2、设备器材应按标准保护措施进行包装，以确保设备器材安全无损地运抵指定现场，如发生问题须修复和重新调试时，其发生的费用由乙方承担,如甲方原因造成工期延误,应给乙方工期顺延。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第五条 工程费用</w:t>
      </w:r>
    </w:p>
    <w:p w:rsidR="00CE12BF" w:rsidRDefault="00B30368">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ab/>
        <w:t>1、工程施工费：本工程合同包干总价</w:t>
      </w:r>
      <w:proofErr w:type="gramStart"/>
      <w:r>
        <w:rPr>
          <w:rFonts w:ascii="宋体" w:hAnsi="宋体" w:cs="宋体" w:hint="eastAsia"/>
          <w:sz w:val="24"/>
        </w:rPr>
        <w:t>价</w:t>
      </w:r>
      <w:proofErr w:type="gramEnd"/>
      <w:r>
        <w:rPr>
          <w:rFonts w:ascii="宋体" w:hAnsi="宋体" w:cs="宋体" w:hint="eastAsia"/>
          <w:sz w:val="24"/>
        </w:rPr>
        <w:t>为</w:t>
      </w:r>
      <w:r>
        <w:rPr>
          <w:rFonts w:ascii="宋体" w:hAnsi="宋体" w:cs="宋体" w:hint="eastAsia"/>
          <w:sz w:val="24"/>
          <w:u w:val="single"/>
        </w:rPr>
        <w:t xml:space="preserve">                 </w:t>
      </w:r>
      <w:r>
        <w:rPr>
          <w:rFonts w:ascii="宋体" w:hAnsi="宋体" w:cs="宋体" w:hint="eastAsia"/>
          <w:sz w:val="24"/>
        </w:rPr>
        <w:t>人民币。</w:t>
      </w:r>
    </w:p>
    <w:p w:rsidR="00CE12BF" w:rsidRDefault="00B30368">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65"/>
        <w:jc w:val="left"/>
        <w:rPr>
          <w:rFonts w:ascii="宋体" w:hAnsi="宋体" w:cs="宋体"/>
          <w:sz w:val="24"/>
        </w:rPr>
      </w:pPr>
      <w:r>
        <w:rPr>
          <w:rFonts w:ascii="宋体" w:hAnsi="宋体" w:cs="宋体" w:hint="eastAsia"/>
          <w:sz w:val="24"/>
        </w:rPr>
        <w:t>2、工程施工费及设备租赁费已包含税费等甲方应当支付给乙方的全部费用，结算时除在本合同履行过程中经甲方书面同意外，本合同价格不会因任何原因</w:t>
      </w:r>
      <w:proofErr w:type="gramStart"/>
      <w:r>
        <w:rPr>
          <w:rFonts w:ascii="宋体" w:hAnsi="宋体" w:cs="宋体" w:hint="eastAsia"/>
          <w:sz w:val="24"/>
        </w:rPr>
        <w:t>作出</w:t>
      </w:r>
      <w:proofErr w:type="gramEnd"/>
      <w:r>
        <w:rPr>
          <w:rFonts w:ascii="宋体" w:hAnsi="宋体" w:cs="宋体" w:hint="eastAsia"/>
          <w:sz w:val="24"/>
        </w:rPr>
        <w:t>调整。</w:t>
      </w:r>
    </w:p>
    <w:p w:rsidR="00CE12BF" w:rsidRDefault="00B30368">
      <w:pPr>
        <w:tabs>
          <w:tab w:val="left" w:pos="525"/>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第六条 付款时间及方式</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1、工程施工费</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工程</w:t>
      </w:r>
      <w:r>
        <w:rPr>
          <w:rFonts w:ascii="宋体" w:hAnsi="宋体" w:cs="宋体" w:hint="eastAsia"/>
          <w:kern w:val="0"/>
          <w:sz w:val="24"/>
          <w:lang w:val="zh-CN"/>
        </w:rPr>
        <w:t>竣工验收合格完成且经甲方书面签字确认</w:t>
      </w:r>
      <w:r>
        <w:rPr>
          <w:rFonts w:ascii="宋体" w:hAnsi="宋体" w:cs="宋体" w:hint="eastAsia"/>
          <w:spacing w:val="-6"/>
          <w:sz w:val="24"/>
        </w:rPr>
        <w:t>后，甲方两个月内支付工程合同包干总价的97%。剩余部分即工程合同包干总价的3%作为质保金，本工程质保期一年，质保期满后一次性付给乙方。</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2、乙方每次申请本条第1、2款约定的工程款时应按照增值税相关规定，同时提供对应金额合法有效的增值税专用发票和完税证明，如乙方未能及时开具或开具的发票未能通过税务机关验证的，甲方有权延期付款且无需承担违约责任。</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3、乙方收款账户如下：</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户名：</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开户行：</w:t>
      </w:r>
    </w:p>
    <w:p w:rsidR="00CE12BF" w:rsidRDefault="00B30368">
      <w:pPr>
        <w:snapToGrid w:val="0"/>
        <w:spacing w:line="360" w:lineRule="auto"/>
        <w:ind w:firstLineChars="200" w:firstLine="456"/>
        <w:rPr>
          <w:rFonts w:ascii="宋体" w:hAnsi="宋体" w:cs="宋体"/>
          <w:spacing w:val="-6"/>
          <w:sz w:val="24"/>
        </w:rPr>
      </w:pPr>
      <w:r>
        <w:rPr>
          <w:rFonts w:ascii="宋体" w:hAnsi="宋体" w:cs="宋体" w:hint="eastAsia"/>
          <w:spacing w:val="-6"/>
          <w:sz w:val="24"/>
        </w:rPr>
        <w:t>账号：</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第七条 双方权利义务</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甲方:</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72"/>
        <w:jc w:val="left"/>
        <w:rPr>
          <w:rFonts w:ascii="宋体" w:hAnsi="宋体" w:cs="宋体"/>
          <w:spacing w:val="-2"/>
          <w:kern w:val="0"/>
          <w:sz w:val="24"/>
        </w:rPr>
      </w:pPr>
      <w:r>
        <w:rPr>
          <w:rFonts w:ascii="宋体" w:hAnsi="宋体" w:cs="宋体" w:hint="eastAsia"/>
          <w:spacing w:val="-2"/>
          <w:kern w:val="0"/>
          <w:sz w:val="24"/>
        </w:rPr>
        <w:t>1、负责在</w:t>
      </w:r>
      <w:r>
        <w:rPr>
          <w:rFonts w:ascii="宋体" w:hAnsi="宋体" w:cs="宋体" w:hint="eastAsia"/>
          <w:spacing w:val="-2"/>
          <w:kern w:val="0"/>
          <w:sz w:val="24"/>
          <w:u w:val="single"/>
        </w:rPr>
        <w:t>乙方开工日</w:t>
      </w:r>
      <w:r>
        <w:rPr>
          <w:rFonts w:ascii="宋体" w:hAnsi="宋体" w:cs="宋体" w:hint="eastAsia"/>
          <w:spacing w:val="-2"/>
          <w:kern w:val="0"/>
          <w:sz w:val="24"/>
        </w:rPr>
        <w:t>前完成本工程现场的准备工作,具备乙方进场施工条件,否则乙方工期顺延。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72"/>
        <w:jc w:val="left"/>
        <w:rPr>
          <w:rFonts w:ascii="宋体" w:hAnsi="宋体" w:cs="宋体"/>
          <w:spacing w:val="-2"/>
          <w:kern w:val="0"/>
          <w:sz w:val="24"/>
        </w:rPr>
      </w:pPr>
      <w:r>
        <w:rPr>
          <w:rFonts w:ascii="宋体" w:hAnsi="宋体" w:cs="宋体" w:hint="eastAsia"/>
          <w:spacing w:val="-2"/>
          <w:kern w:val="0"/>
          <w:sz w:val="24"/>
        </w:rPr>
        <w:t>2、施工过程中如甲方提出设计修改或变动工程量,必须由甲方出具设计修改通知单,必要时出修改图纸, 造成乙方工期延误,应给乙方工期顺延。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72"/>
        <w:jc w:val="left"/>
        <w:rPr>
          <w:rFonts w:ascii="宋体" w:hAnsi="宋体" w:cs="宋体"/>
          <w:spacing w:val="-2"/>
          <w:kern w:val="0"/>
          <w:sz w:val="24"/>
        </w:rPr>
      </w:pPr>
      <w:r>
        <w:rPr>
          <w:rFonts w:ascii="宋体" w:hAnsi="宋体" w:cs="宋体" w:hint="eastAsia"/>
          <w:spacing w:val="-2"/>
          <w:kern w:val="0"/>
          <w:sz w:val="24"/>
        </w:rPr>
        <w:t>3、积极为乙方创造现场施工条件，做好本工程的群工工作，并配合做好施工中的协调工作。</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72"/>
        <w:jc w:val="left"/>
        <w:rPr>
          <w:rFonts w:ascii="宋体" w:hAnsi="宋体" w:cs="宋体"/>
          <w:spacing w:val="-2"/>
          <w:kern w:val="0"/>
          <w:sz w:val="24"/>
        </w:rPr>
      </w:pPr>
      <w:r>
        <w:rPr>
          <w:rFonts w:ascii="宋体" w:hAnsi="宋体" w:cs="宋体" w:hint="eastAsia"/>
          <w:spacing w:val="-2"/>
          <w:kern w:val="0"/>
          <w:sz w:val="24"/>
        </w:rPr>
        <w:lastRenderedPageBreak/>
        <w:t>4、负责按本合同规定时间拨付工程款。</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rPr>
          <w:rFonts w:ascii="宋体" w:hAnsi="宋体" w:cs="宋体"/>
          <w:sz w:val="24"/>
        </w:rPr>
      </w:pPr>
      <w:r>
        <w:rPr>
          <w:rFonts w:ascii="宋体" w:hAnsi="宋体" w:cs="宋体" w:hint="eastAsia"/>
          <w:sz w:val="24"/>
        </w:rPr>
        <w:t>乙方:</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rPr>
          <w:rFonts w:ascii="宋体" w:hAnsi="宋体" w:cs="宋体"/>
          <w:sz w:val="24"/>
        </w:rPr>
      </w:pPr>
      <w:r>
        <w:rPr>
          <w:rFonts w:ascii="宋体" w:hAnsi="宋体" w:cs="宋体" w:hint="eastAsia"/>
          <w:sz w:val="24"/>
        </w:rPr>
        <w:t>1、负责按审查和技术交底的施工图施工，视工程情况经甲方书面同意后，在必要时编制施工设计或提出施工方案、组织措施和技术措施。</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rPr>
          <w:rFonts w:ascii="宋体" w:hAnsi="宋体" w:cs="宋体"/>
          <w:sz w:val="24"/>
        </w:rPr>
      </w:pPr>
      <w:r>
        <w:rPr>
          <w:rFonts w:ascii="宋体" w:hAnsi="宋体" w:cs="宋体" w:hint="eastAsia"/>
          <w:sz w:val="24"/>
        </w:rPr>
        <w:t>2、负责工程的组织实施,确保工程安全、质量、进度，发生工程中安全问题、质量问题导致财产或人身损失的，其发生的一切费用均由乙方自负。</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rPr>
          <w:rFonts w:ascii="宋体" w:hAnsi="宋体" w:cs="宋体"/>
          <w:sz w:val="24"/>
        </w:rPr>
      </w:pPr>
      <w:r>
        <w:rPr>
          <w:rFonts w:ascii="宋体" w:hAnsi="宋体" w:cs="宋体" w:hint="eastAsia"/>
          <w:sz w:val="24"/>
        </w:rPr>
        <w:t>3、负责工程施工中的文明施工，产生的垃圾杂物及废旧材料及时清除，如产生费用，由乙方承担。</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第八条 工地代表</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u w:val="single"/>
        </w:rPr>
      </w:pPr>
      <w:r>
        <w:rPr>
          <w:rFonts w:ascii="宋体" w:hAnsi="宋体" w:cs="宋体" w:hint="eastAsia"/>
          <w:sz w:val="24"/>
        </w:rPr>
        <w:t>甲方委派</w:t>
      </w:r>
      <w:r>
        <w:rPr>
          <w:rFonts w:ascii="宋体" w:hAnsi="宋体" w:cs="宋体" w:hint="eastAsia"/>
          <w:sz w:val="24"/>
          <w:u w:val="single"/>
        </w:rPr>
        <w:t xml:space="preserve">　       </w:t>
      </w:r>
      <w:r>
        <w:rPr>
          <w:rFonts w:ascii="宋体" w:hAnsi="宋体" w:cs="宋体" w:hint="eastAsia"/>
          <w:sz w:val="24"/>
        </w:rPr>
        <w:t>为工地代表,联系电话:</w:t>
      </w:r>
      <w:r>
        <w:rPr>
          <w:rFonts w:ascii="宋体" w:hAnsi="宋体" w:cs="宋体" w:hint="eastAsia"/>
          <w:sz w:val="24"/>
          <w:u w:val="single"/>
        </w:rPr>
        <w:t xml:space="preserve">             </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乙方委派</w:t>
      </w:r>
      <w:r>
        <w:rPr>
          <w:rFonts w:ascii="宋体" w:hAnsi="宋体" w:cs="宋体" w:hint="eastAsia"/>
          <w:sz w:val="24"/>
          <w:u w:val="single"/>
        </w:rPr>
        <w:t xml:space="preserve">         </w:t>
      </w:r>
      <w:r>
        <w:rPr>
          <w:rFonts w:ascii="宋体" w:hAnsi="宋体" w:cs="宋体" w:hint="eastAsia"/>
          <w:sz w:val="24"/>
        </w:rPr>
        <w:t>为工地代表,联系电话:</w:t>
      </w:r>
      <w:r>
        <w:rPr>
          <w:rFonts w:ascii="宋体" w:hAnsi="宋体" w:cs="宋体" w:hint="eastAsia"/>
          <w:sz w:val="24"/>
          <w:u w:val="single"/>
        </w:rPr>
        <w:t xml:space="preserve">             </w:t>
      </w:r>
      <w:r>
        <w:rPr>
          <w:rFonts w:ascii="宋体" w:hAnsi="宋体" w:cs="宋体" w:hint="eastAsia"/>
          <w:sz w:val="24"/>
        </w:rPr>
        <w:t xml:space="preserve"> </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甲方代表的指令、通知由本人签字后以书面形式交给乙方代表，乙方代表在回执上签署姓名及时间后生效。</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除甲方代表的指令、通知外，甲乙双方发出的任何与本合同有关的通知应当采用挂号快件或特快专递的方式进行，并在投邮48小时后视为送达被通知人（法定节假日顺延），但双方应按照本合同载明的联系地址寄出，任何一方联系地址发生变更的，应及时以书面方式通知对方；</w:t>
      </w:r>
    </w:p>
    <w:p w:rsidR="00CE12BF" w:rsidRDefault="00B30368" w:rsidP="000721C0">
      <w:pPr>
        <w:widowControl/>
        <w:spacing w:afterLines="50" w:line="300" w:lineRule="auto"/>
        <w:ind w:rightChars="21" w:right="44" w:firstLineChars="200" w:firstLine="480"/>
        <w:rPr>
          <w:rFonts w:ascii="宋体" w:hAnsi="宋体" w:cs="宋体"/>
          <w:sz w:val="24"/>
        </w:rPr>
      </w:pPr>
      <w:r>
        <w:rPr>
          <w:rFonts w:ascii="宋体" w:hAnsi="宋体" w:cs="宋体" w:hint="eastAsia"/>
          <w:sz w:val="24"/>
        </w:rPr>
        <w:t>各方送达地址如下：</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甲方</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地址：</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邮编：</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联系人：</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电话：</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乙方</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地址：</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邮编：</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联系人：</w:t>
      </w:r>
    </w:p>
    <w:p w:rsidR="00CE12BF" w:rsidRDefault="00B30368" w:rsidP="000721C0">
      <w:pPr>
        <w:spacing w:afterLines="50" w:line="300" w:lineRule="auto"/>
        <w:ind w:firstLineChars="200" w:firstLine="480"/>
        <w:rPr>
          <w:rFonts w:ascii="宋体" w:hAnsi="宋体" w:cs="宋体"/>
          <w:sz w:val="24"/>
        </w:rPr>
      </w:pPr>
      <w:r>
        <w:rPr>
          <w:rFonts w:ascii="宋体" w:hAnsi="宋体" w:cs="宋体" w:hint="eastAsia"/>
          <w:sz w:val="24"/>
        </w:rPr>
        <w:t>电话：</w:t>
      </w:r>
    </w:p>
    <w:p w:rsidR="00CE12BF" w:rsidRDefault="00B30368" w:rsidP="000721C0">
      <w:pPr>
        <w:widowControl/>
        <w:spacing w:afterLines="50" w:line="300" w:lineRule="auto"/>
        <w:ind w:rightChars="21" w:right="44" w:firstLineChars="200" w:firstLine="480"/>
        <w:rPr>
          <w:rFonts w:ascii="宋体" w:hAnsi="宋体" w:cs="宋体"/>
          <w:sz w:val="24"/>
        </w:rPr>
      </w:pPr>
      <w:r>
        <w:rPr>
          <w:rFonts w:ascii="宋体" w:hAnsi="宋体" w:cs="宋体" w:hint="eastAsia"/>
          <w:sz w:val="24"/>
        </w:rPr>
        <w:lastRenderedPageBreak/>
        <w:t>任何一方变更联系人、通信地址或其他联系方式，应当及时将变更后的联系人、联系方式等通知另一方，因一方疏于通知而导致的损失由其自行承担。于对方收到一方发出书面变更联系方式的通知之前，仍以上述联系方式为准。</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jc w:val="left"/>
        <w:outlineLvl w:val="0"/>
        <w:rPr>
          <w:rFonts w:ascii="宋体" w:hAnsi="宋体" w:cs="宋体"/>
          <w:sz w:val="24"/>
        </w:rPr>
      </w:pPr>
      <w:r>
        <w:rPr>
          <w:rFonts w:ascii="宋体" w:hAnsi="宋体" w:cs="宋体" w:hint="eastAsia"/>
          <w:sz w:val="24"/>
        </w:rPr>
        <w:t xml:space="preserve">    第九条 工程验收</w:t>
      </w:r>
    </w:p>
    <w:p w:rsidR="00CE12BF" w:rsidRDefault="00B30368" w:rsidP="001727DC">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177" w:firstLine="425"/>
        <w:jc w:val="left"/>
        <w:rPr>
          <w:rFonts w:ascii="宋体" w:hAnsi="宋体" w:cs="宋体"/>
          <w:sz w:val="24"/>
        </w:rPr>
      </w:pPr>
      <w:r>
        <w:rPr>
          <w:rFonts w:ascii="宋体" w:hAnsi="宋体" w:cs="宋体" w:hint="eastAsia"/>
          <w:sz w:val="24"/>
        </w:rPr>
        <w:t>1、验收依据:本合同要求。</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rPr>
          <w:rFonts w:ascii="宋体" w:hAnsi="宋体" w:cs="宋体"/>
          <w:sz w:val="24"/>
        </w:rPr>
      </w:pPr>
      <w:r>
        <w:rPr>
          <w:rFonts w:ascii="宋体" w:hAnsi="宋体" w:cs="宋体" w:hint="eastAsia"/>
          <w:sz w:val="24"/>
        </w:rPr>
        <w:t>2、乙方应通过自检，达到竣工验收条件，提供以下资料：竣工图、设计修改通知单、施工安装记录、设备原始记录（出厂合格证、出厂试验报告、说明书、安装图纸）等，竣工资料总份数为二份。</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rPr>
          <w:rFonts w:ascii="宋体" w:hAnsi="宋体" w:cs="宋体"/>
          <w:sz w:val="24"/>
        </w:rPr>
      </w:pPr>
      <w:r>
        <w:rPr>
          <w:rFonts w:ascii="宋体" w:hAnsi="宋体" w:cs="宋体" w:hint="eastAsia"/>
          <w:sz w:val="24"/>
        </w:rPr>
        <w:t>3、工程验收由甲方组织相关单位按本合同约定进行验收。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第十条 不可抗力</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1、因不可抗力致使本合同不能履行或者不能完全履行时，乙方应迅速采取措施，尽力减少损失，并在24小时内向甲方代表通报受害情况，在不可抗力事件发生后十五天内，向甲方提供经不可抗力事件发生地区相关部门出具的证明合同不能履行或需要延期履行、部分履行的有效证明文件。由甲方按事件对履行合同影响的程度协商决定是否解除合同、或者部分或全部免除履行合同的责任、或者延期履行合同。</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2、因不可抗力而产生的费用由双方按以下方式分别承担：</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（1）工程本身的损害及清理修复费用由甲方承担</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（2）人员伤亡由伤亡人员所属单位负责，并承担相应费用</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（3）乙方设备、机械损坏及停工损失由乙方承担</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3、本合同所述的不可抗力是指本合同签订时不能预见、不能避免并不能克服的客观情况，包括但不限于：战争、严重火灾、洪水、台风、地震、流行性传染病疫情（例如非典型肺炎、新冠肺炎），以及其他普遍认定的不可抗力事件。</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outlineLvl w:val="0"/>
        <w:rPr>
          <w:rFonts w:ascii="宋体" w:hAnsi="宋体" w:cs="宋体"/>
          <w:sz w:val="24"/>
        </w:rPr>
      </w:pPr>
      <w:r>
        <w:rPr>
          <w:rFonts w:ascii="宋体" w:hAnsi="宋体" w:cs="宋体" w:hint="eastAsia"/>
          <w:sz w:val="24"/>
        </w:rPr>
        <w:t>第十一条  违约责任</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jc w:val="left"/>
        <w:outlineLvl w:val="0"/>
        <w:rPr>
          <w:rFonts w:ascii="宋体" w:hAnsi="宋体" w:cs="宋体"/>
          <w:sz w:val="24"/>
        </w:rPr>
      </w:pPr>
      <w:r>
        <w:rPr>
          <w:rFonts w:ascii="宋体" w:hAnsi="宋体" w:cs="宋体" w:hint="eastAsia"/>
          <w:sz w:val="24"/>
        </w:rPr>
        <w:t>1、甲方不按合同规定时间拨付工程款，逾期按应付未付部分一年</w:t>
      </w:r>
      <w:proofErr w:type="gramStart"/>
      <w:r>
        <w:rPr>
          <w:rFonts w:ascii="宋体" w:hAnsi="宋体" w:cs="宋体" w:hint="eastAsia"/>
          <w:sz w:val="24"/>
        </w:rPr>
        <w:t>期贷款市场</w:t>
      </w:r>
      <w:proofErr w:type="gramEnd"/>
      <w:r>
        <w:rPr>
          <w:rFonts w:ascii="宋体" w:hAnsi="宋体" w:cs="宋体" w:hint="eastAsia"/>
          <w:sz w:val="24"/>
        </w:rPr>
        <w:t>报价利率（LRP）向乙方支付违约金。</w:t>
      </w:r>
    </w:p>
    <w:p w:rsidR="00CE12BF" w:rsidRDefault="00B30368">
      <w:pPr>
        <w:tabs>
          <w:tab w:val="left" w:pos="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2、未经甲方同意，乙方不得将本合同项下的全部或部分义务转包或分包给第三方，如有违反，甲方有权解除本合同或追究相关责任。</w:t>
      </w:r>
    </w:p>
    <w:p w:rsidR="00CE12BF" w:rsidRDefault="00B30368">
      <w:pPr>
        <w:tabs>
          <w:tab w:val="left" w:pos="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3、乙方竣工后应及时进行验收，如乙方的工作达不到甲方要求以及合同约定的合格标准的，乙方必须整改至合格为止。</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第十二条   争议的解决</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甲、乙双方因履行本合同发生争议，协商不成时，双方同意向工程所在地有管辖权的人民法院提起诉讼。</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outlineLvl w:val="0"/>
        <w:rPr>
          <w:rFonts w:ascii="宋体" w:hAnsi="宋体" w:cs="宋体"/>
          <w:sz w:val="24"/>
        </w:rPr>
      </w:pPr>
      <w:r>
        <w:rPr>
          <w:rFonts w:ascii="宋体" w:hAnsi="宋体" w:cs="宋体" w:hint="eastAsia"/>
          <w:sz w:val="24"/>
        </w:rPr>
        <w:t>第十三条  附则</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1、本合同自双方法定代表人或授权代表签字并加盖公章后生效。</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2、本合同未尽事宜,双方本着实事求是按相关法律规定协商解决并签订书面补充协议，该等补充协议应视为本合同不可分割的一部分，与本合同具有同等法律效力。</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3、本合同一式陆份，甲、乙双方各执正本壹份，副本两份，具有同等法律效力。</w:t>
      </w:r>
    </w:p>
    <w:p w:rsidR="00CE12BF" w:rsidRDefault="00B30368">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r>
        <w:rPr>
          <w:rFonts w:ascii="宋体" w:hAnsi="宋体" w:cs="宋体" w:hint="eastAsia"/>
          <w:sz w:val="24"/>
        </w:rPr>
        <w:t>第十四条  本工程邀</w:t>
      </w:r>
      <w:proofErr w:type="gramStart"/>
      <w:r>
        <w:rPr>
          <w:rFonts w:ascii="宋体" w:hAnsi="宋体" w:cs="宋体" w:hint="eastAsia"/>
          <w:sz w:val="24"/>
        </w:rPr>
        <w:t>标文件</w:t>
      </w:r>
      <w:proofErr w:type="gramEnd"/>
      <w:r>
        <w:rPr>
          <w:rFonts w:ascii="宋体" w:hAnsi="宋体" w:cs="宋体" w:hint="eastAsia"/>
          <w:sz w:val="24"/>
        </w:rPr>
        <w:t>及投标文件约定的所有内容均作为合同组成部分，但若与本合同约定不一致的，仍以本合同约定为准。</w:t>
      </w:r>
    </w:p>
    <w:p w:rsidR="00CE12BF" w:rsidRDefault="00CE12BF">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p>
    <w:p w:rsidR="00CE12BF" w:rsidRDefault="00CE12BF">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35"/>
        <w:jc w:val="left"/>
        <w:outlineLvl w:val="0"/>
        <w:rPr>
          <w:rFonts w:ascii="宋体" w:hAnsi="宋体" w:cs="宋体"/>
          <w:sz w:val="24"/>
        </w:rPr>
      </w:pPr>
    </w:p>
    <w:p w:rsidR="00CE12BF" w:rsidRDefault="00B30368">
      <w:pPr>
        <w:tabs>
          <w:tab w:val="left" w:pos="-180"/>
          <w:tab w:val="left" w:pos="720"/>
          <w:tab w:val="left" w:pos="1440"/>
          <w:tab w:val="left" w:pos="2160"/>
          <w:tab w:val="left" w:pos="2880"/>
          <w:tab w:val="left" w:pos="3600"/>
          <w:tab w:val="left" w:pos="4320"/>
        </w:tabs>
        <w:autoSpaceDE w:val="0"/>
        <w:autoSpaceDN w:val="0"/>
        <w:spacing w:line="360" w:lineRule="auto"/>
        <w:ind w:firstLineChars="200" w:firstLine="482"/>
        <w:jc w:val="left"/>
        <w:outlineLvl w:val="0"/>
        <w:rPr>
          <w:rFonts w:ascii="宋体" w:hAnsi="宋体" w:cs="宋体"/>
          <w:sz w:val="24"/>
        </w:rPr>
      </w:pPr>
      <w:r>
        <w:rPr>
          <w:rFonts w:ascii="宋体" w:hAnsi="宋体" w:cs="宋体" w:hint="eastAsia"/>
          <w:b/>
          <w:bCs/>
          <w:sz w:val="24"/>
        </w:rPr>
        <w:t xml:space="preserve">甲方（公章）                               乙方（公章）                       </w:t>
      </w:r>
    </w:p>
    <w:p w:rsidR="00CE12BF" w:rsidRDefault="00B30368">
      <w:pPr>
        <w:tabs>
          <w:tab w:val="left" w:pos="0"/>
          <w:tab w:val="left" w:pos="720"/>
          <w:tab w:val="left" w:pos="1440"/>
          <w:tab w:val="left" w:pos="2160"/>
          <w:tab w:val="left" w:pos="2880"/>
          <w:tab w:val="left" w:pos="3600"/>
          <w:tab w:val="left" w:pos="4320"/>
        </w:tabs>
        <w:autoSpaceDE w:val="0"/>
        <w:autoSpaceDN w:val="0"/>
        <w:spacing w:line="360" w:lineRule="auto"/>
        <w:jc w:val="left"/>
        <w:rPr>
          <w:rFonts w:ascii="宋体" w:hAnsi="宋体" w:cs="宋体"/>
          <w:sz w:val="24"/>
        </w:rPr>
      </w:pPr>
      <w:r>
        <w:rPr>
          <w:rFonts w:ascii="宋体" w:hAnsi="宋体" w:cs="宋体" w:hint="eastAsia"/>
          <w:sz w:val="24"/>
        </w:rPr>
        <w:t xml:space="preserve">    法定代表人或授权代表：                     法定代表人或授权代表：</w:t>
      </w:r>
    </w:p>
    <w:p w:rsidR="00CE12BF" w:rsidRDefault="00B30368">
      <w:pPr>
        <w:tabs>
          <w:tab w:val="left" w:pos="0"/>
          <w:tab w:val="left" w:pos="720"/>
          <w:tab w:val="left" w:pos="1440"/>
          <w:tab w:val="left" w:pos="2160"/>
          <w:tab w:val="left" w:pos="2880"/>
          <w:tab w:val="left" w:pos="3600"/>
          <w:tab w:val="left" w:pos="4320"/>
        </w:tabs>
        <w:autoSpaceDE w:val="0"/>
        <w:autoSpaceDN w:val="0"/>
        <w:spacing w:line="360" w:lineRule="auto"/>
        <w:ind w:firstLineChars="200" w:firstLine="480"/>
        <w:jc w:val="left"/>
        <w:rPr>
          <w:rFonts w:ascii="宋体" w:hAnsi="宋体" w:cs="宋体"/>
          <w:sz w:val="24"/>
        </w:rPr>
      </w:pPr>
      <w:r>
        <w:rPr>
          <w:rFonts w:ascii="宋体" w:hAnsi="宋体" w:cs="宋体" w:hint="eastAsia"/>
          <w:sz w:val="24"/>
        </w:rPr>
        <w:t>年    月    日                             年    月    日</w:t>
      </w:r>
    </w:p>
    <w:p w:rsidR="00CE12BF" w:rsidRDefault="00CE12BF">
      <w:pPr>
        <w:autoSpaceDE w:val="0"/>
        <w:autoSpaceDN w:val="0"/>
        <w:spacing w:line="440" w:lineRule="exact"/>
        <w:ind w:firstLineChars="200" w:firstLine="883"/>
        <w:jc w:val="center"/>
        <w:rPr>
          <w:rFonts w:ascii="宋体" w:hAnsi="宋体"/>
          <w:b/>
          <w:bCs/>
          <w:kern w:val="0"/>
          <w:sz w:val="44"/>
          <w:szCs w:val="44"/>
        </w:rPr>
      </w:pPr>
    </w:p>
    <w:sectPr w:rsidR="00CE12BF" w:rsidSect="00CE12BF">
      <w:pgSz w:w="11905" w:h="16837"/>
      <w:pgMar w:top="1361" w:right="1474" w:bottom="1361" w:left="1474" w:header="567" w:footer="567"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98" w:rsidRDefault="00201498" w:rsidP="00CE12BF">
      <w:r>
        <w:separator/>
      </w:r>
    </w:p>
  </w:endnote>
  <w:endnote w:type="continuationSeparator" w:id="0">
    <w:p w:rsidR="00201498" w:rsidRDefault="00201498" w:rsidP="00CE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Neue LT 55 Roman">
    <w:altName w:val="Times New Roman"/>
    <w:charset w:val="00"/>
    <w:family w:val="auto"/>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Plotter">
    <w:altName w:val="Times New Roman"/>
    <w:charset w:val="00"/>
    <w:family w:val="roman"/>
    <w:pitch w:val="default"/>
    <w:sig w:usb0="00000000" w:usb1="00000000" w:usb2="00000000" w:usb3="00000000" w:csb0="00000003" w:csb1="0012CEFC"/>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长城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体">
    <w:altName w:val="宋体"/>
    <w:charset w:val="86"/>
    <w:family w:val="auto"/>
    <w:pitch w:val="default"/>
    <w:sig w:usb0="00000000" w:usb1="00000000" w:usb2="00000010" w:usb3="00000000" w:csb0="00040000" w:csb1="00000000"/>
  </w:font>
  <w:font w:name="宋体fal">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汉鼎简中等线Arial">
    <w:altName w:val="宋体"/>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黑体fal">
    <w:altName w:val="宋体"/>
    <w:charset w:val="86"/>
    <w:family w:val="auto"/>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HelveticaNeue LT 57 Cn">
    <w:altName w:val="Courier New"/>
    <w:charset w:val="00"/>
    <w:family w:val="auto"/>
    <w:pitch w:val="default"/>
    <w:sig w:usb0="00000000" w:usb1="00000000" w:usb2="00000000" w:usb3="00000000" w:csb0="00000111" w:csb1="00000000"/>
  </w:font>
  <w:font w:name="Helvetica Neue 55 Roman">
    <w:altName w:val="Times New Roman"/>
    <w:charset w:val="00"/>
    <w:family w:val="auto"/>
    <w:pitch w:val="default"/>
    <w:sig w:usb0="00000000" w:usb1="00000000" w:usb2="00000000" w:usb3="00000000" w:csb0="00000111" w:csb1="00000000"/>
  </w:font>
  <w:font w:name="華康粗圓體">
    <w:altName w:val="Microsoft JhengHei"/>
    <w:charset w:val="88"/>
    <w:family w:val="modern"/>
    <w:pitch w:val="default"/>
    <w:sig w:usb0="00000000" w:usb1="00000000" w:usb2="00000010" w:usb3="00000000" w:csb0="00100000" w:csb1="00000000"/>
  </w:font>
  <w:font w:name="華康細圓體">
    <w:altName w:val="Microsoft JhengHei"/>
    <w:charset w:val="88"/>
    <w:family w:val="modern"/>
    <w:pitch w:val="default"/>
    <w:sig w:usb0="00000000" w:usb1="00000000" w:usb2="00000010" w:usb3="00000000" w:csb0="00100000" w:csb1="00000000"/>
  </w:font>
  <w:font w:name="文鼎">
    <w:altName w:val="宋体"/>
    <w:charset w:val="86"/>
    <w:family w:val="roman"/>
    <w:pitch w:val="default"/>
    <w:sig w:usb0="00000000" w:usb1="00000000" w:usb2="00000000" w:usb3="00000000" w:csb0="00040000" w:csb1="00000000"/>
  </w:font>
  <w:font w:name="汉鼎简大黑Arial Black">
    <w:altName w:val="宋体"/>
    <w:charset w:val="86"/>
    <w:family w:val="auto"/>
    <w:pitch w:val="default"/>
    <w:sig w:usb0="00000000" w:usb1="00000000" w:usb2="00000010" w:usb3="00000000" w:csb0="00040000" w:csb1="00000000"/>
  </w:font>
  <w:font w:name="长城楷体">
    <w:altName w:val="宋体"/>
    <w:charset w:val="86"/>
    <w:family w:val="modern"/>
    <w:pitch w:val="default"/>
    <w:sig w:usb0="00000000" w:usb1="00000000" w:usb2="00000010" w:usb3="00000000" w:csb0="00040000" w:csb1="00000000"/>
  </w:font>
  <w:font w:name="文鼎粗黑">
    <w:altName w:val="宋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BF" w:rsidRDefault="00850039">
    <w:pPr>
      <w:pStyle w:val="af2"/>
    </w:pPr>
    <w: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y8kBAACZ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6LLyQEAAJkDAAAOAAAAAAAAAAEAIAAAAB4BAABkcnMvZTJvRG9j&#10;LnhtbFBLBQYAAAAABgAGAFkBAABZBQAAAAA=&#10;" filled="f" stroked="f">
          <v:textbox style="mso-fit-shape-to-text:t" inset="0,0,0,0">
            <w:txbxContent>
              <w:p w:rsidR="00CE12BF" w:rsidRDefault="00850039">
                <w:pPr>
                  <w:pStyle w:val="af2"/>
                </w:pPr>
                <w:r>
                  <w:rPr>
                    <w:rFonts w:hint="eastAsia"/>
                  </w:rPr>
                  <w:fldChar w:fldCharType="begin"/>
                </w:r>
                <w:r w:rsidR="00B30368">
                  <w:rPr>
                    <w:rFonts w:hint="eastAsia"/>
                  </w:rPr>
                  <w:instrText xml:space="preserve"> PAGE  \* MERGEFORMAT </w:instrText>
                </w:r>
                <w:r>
                  <w:rPr>
                    <w:rFonts w:hint="eastAsia"/>
                  </w:rPr>
                  <w:fldChar w:fldCharType="separate"/>
                </w:r>
                <w:r w:rsidR="000721C0">
                  <w:rPr>
                    <w:noProof/>
                  </w:rPr>
                  <w:t>9</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BF" w:rsidRDefault="00850039">
    <w:pPr>
      <w:pStyle w:val="af2"/>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c8l8kBAACZAwAADgAAAGRycy9lMm9Eb2MueG1srVNLbtswEN0XyB0I&#10;7mPKRlE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KVN7eg8VZj15zIvDnRtwaWY/oDOpHtpg0hf1EIxjc0+X5sohEpEelauyLDAkMDZfEJ89P/cB4nvp&#10;DElGTQNOLzeVHx8hjqlzSqpm3b3SOk9Q278ciJk8LHEfOSYrDrthErRzzQn19Dj4mlrcc0r0g8W+&#10;ph2ZjTAbu9k4+KD2HVJbZl7gbw8RSWRuqcIIOxXGiWV103allfjznrOe/6j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tzyXyQEAAJkDAAAOAAAAAAAAAAEAIAAAAB4BAABkcnMvZTJvRG9j&#10;LnhtbFBLBQYAAAAABgAGAFkBAABZBQAAAAA=&#10;" filled="f" stroked="f">
          <v:textbox style="mso-fit-shape-to-text:t" inset="0,0,0,0">
            <w:txbxContent>
              <w:p w:rsidR="00CE12BF" w:rsidRDefault="00850039">
                <w:pPr>
                  <w:pStyle w:val="af2"/>
                </w:pPr>
                <w:r>
                  <w:rPr>
                    <w:rFonts w:hint="eastAsia"/>
                  </w:rPr>
                  <w:fldChar w:fldCharType="begin"/>
                </w:r>
                <w:r w:rsidR="00B30368">
                  <w:rPr>
                    <w:rFonts w:hint="eastAsia"/>
                  </w:rPr>
                  <w:instrText xml:space="preserve"> PAGE  \* MERGEFORMAT </w:instrText>
                </w:r>
                <w:r>
                  <w:rPr>
                    <w:rFonts w:hint="eastAsia"/>
                  </w:rPr>
                  <w:fldChar w:fldCharType="separate"/>
                </w:r>
                <w:r w:rsidR="000721C0">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98" w:rsidRDefault="00201498" w:rsidP="00CE12BF">
      <w:r>
        <w:separator/>
      </w:r>
    </w:p>
  </w:footnote>
  <w:footnote w:type="continuationSeparator" w:id="0">
    <w:p w:rsidR="00201498" w:rsidRDefault="00201498" w:rsidP="00CE1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BF" w:rsidRDefault="00CE12BF">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BF" w:rsidRDefault="00CE12BF"/>
  <w:p w:rsidR="00CE12BF" w:rsidRDefault="00CE12BF">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44674E"/>
    <w:multiLevelType w:val="singleLevel"/>
    <w:tmpl w:val="9A44674E"/>
    <w:lvl w:ilvl="0">
      <w:start w:val="4"/>
      <w:numFmt w:val="decimal"/>
      <w:suff w:val="nothing"/>
      <w:lvlText w:val="%1、"/>
      <w:lvlJc w:val="left"/>
    </w:lvl>
  </w:abstractNum>
  <w:abstractNum w:abstractNumId="1">
    <w:nsid w:val="78883AED"/>
    <w:multiLevelType w:val="singleLevel"/>
    <w:tmpl w:val="78883AED"/>
    <w:lvl w:ilvl="0">
      <w:start w:val="1"/>
      <w:numFmt w:val="decimal"/>
      <w:pStyle w:val="ParagraphP12"/>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丽斌">
    <w15:presenceInfo w15:providerId="WPS Office" w15:userId="212742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43"/>
  <w:noPunctuationKerning/>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BD1"/>
    <w:rsid w:val="00032D64"/>
    <w:rsid w:val="0003385C"/>
    <w:rsid w:val="0004354A"/>
    <w:rsid w:val="00044925"/>
    <w:rsid w:val="00062EAD"/>
    <w:rsid w:val="0006483A"/>
    <w:rsid w:val="00071E25"/>
    <w:rsid w:val="000721C0"/>
    <w:rsid w:val="000726BD"/>
    <w:rsid w:val="000951C7"/>
    <w:rsid w:val="00097192"/>
    <w:rsid w:val="000C6568"/>
    <w:rsid w:val="000D14C0"/>
    <w:rsid w:val="000E5F3A"/>
    <w:rsid w:val="0010464A"/>
    <w:rsid w:val="001048F5"/>
    <w:rsid w:val="00117B3A"/>
    <w:rsid w:val="001227B5"/>
    <w:rsid w:val="001258D8"/>
    <w:rsid w:val="001356EE"/>
    <w:rsid w:val="00141E77"/>
    <w:rsid w:val="0016637E"/>
    <w:rsid w:val="00167FE8"/>
    <w:rsid w:val="001727DC"/>
    <w:rsid w:val="00172A27"/>
    <w:rsid w:val="00176DE6"/>
    <w:rsid w:val="00177346"/>
    <w:rsid w:val="00182F4E"/>
    <w:rsid w:val="00184482"/>
    <w:rsid w:val="001929AA"/>
    <w:rsid w:val="00195FC8"/>
    <w:rsid w:val="001B40A8"/>
    <w:rsid w:val="001C1F0E"/>
    <w:rsid w:val="001C2B15"/>
    <w:rsid w:val="001D27C9"/>
    <w:rsid w:val="00201498"/>
    <w:rsid w:val="00205881"/>
    <w:rsid w:val="00216287"/>
    <w:rsid w:val="002461E2"/>
    <w:rsid w:val="00246303"/>
    <w:rsid w:val="00254FDF"/>
    <w:rsid w:val="002678C0"/>
    <w:rsid w:val="002704D8"/>
    <w:rsid w:val="00281C34"/>
    <w:rsid w:val="00291AA1"/>
    <w:rsid w:val="00292984"/>
    <w:rsid w:val="002950F4"/>
    <w:rsid w:val="002A10DF"/>
    <w:rsid w:val="002A32CB"/>
    <w:rsid w:val="002A4B23"/>
    <w:rsid w:val="002A6775"/>
    <w:rsid w:val="002A6ABD"/>
    <w:rsid w:val="002B4036"/>
    <w:rsid w:val="002B4599"/>
    <w:rsid w:val="002C4FEC"/>
    <w:rsid w:val="002E152F"/>
    <w:rsid w:val="002F4C64"/>
    <w:rsid w:val="00300DA7"/>
    <w:rsid w:val="00305C9C"/>
    <w:rsid w:val="00322607"/>
    <w:rsid w:val="00324592"/>
    <w:rsid w:val="003311BF"/>
    <w:rsid w:val="003439F6"/>
    <w:rsid w:val="003472BD"/>
    <w:rsid w:val="00356DBA"/>
    <w:rsid w:val="00362B78"/>
    <w:rsid w:val="0036679E"/>
    <w:rsid w:val="003727EE"/>
    <w:rsid w:val="00372C53"/>
    <w:rsid w:val="00375C51"/>
    <w:rsid w:val="00382AC3"/>
    <w:rsid w:val="00392784"/>
    <w:rsid w:val="003D716A"/>
    <w:rsid w:val="003E4165"/>
    <w:rsid w:val="003F03B5"/>
    <w:rsid w:val="003F5F29"/>
    <w:rsid w:val="00404748"/>
    <w:rsid w:val="00417EB6"/>
    <w:rsid w:val="0043636A"/>
    <w:rsid w:val="00440725"/>
    <w:rsid w:val="004434AA"/>
    <w:rsid w:val="00447A8F"/>
    <w:rsid w:val="00464967"/>
    <w:rsid w:val="004676D4"/>
    <w:rsid w:val="0047117A"/>
    <w:rsid w:val="00477A4A"/>
    <w:rsid w:val="00484EE8"/>
    <w:rsid w:val="004863B6"/>
    <w:rsid w:val="004906B9"/>
    <w:rsid w:val="00490C13"/>
    <w:rsid w:val="004933BE"/>
    <w:rsid w:val="004B28CC"/>
    <w:rsid w:val="004C21C4"/>
    <w:rsid w:val="004C4934"/>
    <w:rsid w:val="004D4D4F"/>
    <w:rsid w:val="004E05AE"/>
    <w:rsid w:val="004E0736"/>
    <w:rsid w:val="004E6651"/>
    <w:rsid w:val="00505721"/>
    <w:rsid w:val="005075E9"/>
    <w:rsid w:val="00514346"/>
    <w:rsid w:val="00515138"/>
    <w:rsid w:val="00516C4F"/>
    <w:rsid w:val="00537688"/>
    <w:rsid w:val="00546AA2"/>
    <w:rsid w:val="00551E15"/>
    <w:rsid w:val="005639A6"/>
    <w:rsid w:val="00593A44"/>
    <w:rsid w:val="005A099D"/>
    <w:rsid w:val="005D4912"/>
    <w:rsid w:val="005E5EB6"/>
    <w:rsid w:val="005F4AD8"/>
    <w:rsid w:val="006053B7"/>
    <w:rsid w:val="00606DF7"/>
    <w:rsid w:val="00622BFA"/>
    <w:rsid w:val="00640DCA"/>
    <w:rsid w:val="00662D15"/>
    <w:rsid w:val="006739F4"/>
    <w:rsid w:val="006B4C1F"/>
    <w:rsid w:val="006B58CF"/>
    <w:rsid w:val="006B7C7C"/>
    <w:rsid w:val="006C2B4D"/>
    <w:rsid w:val="006C432D"/>
    <w:rsid w:val="006E13AC"/>
    <w:rsid w:val="006E7E4D"/>
    <w:rsid w:val="00700A65"/>
    <w:rsid w:val="00701ACF"/>
    <w:rsid w:val="00704BAF"/>
    <w:rsid w:val="00707A60"/>
    <w:rsid w:val="00707E33"/>
    <w:rsid w:val="00712842"/>
    <w:rsid w:val="007166AA"/>
    <w:rsid w:val="00716E0B"/>
    <w:rsid w:val="00737A60"/>
    <w:rsid w:val="00745A61"/>
    <w:rsid w:val="0074607C"/>
    <w:rsid w:val="0078566F"/>
    <w:rsid w:val="007914E5"/>
    <w:rsid w:val="007A10B2"/>
    <w:rsid w:val="007A3D48"/>
    <w:rsid w:val="007B3031"/>
    <w:rsid w:val="007B3916"/>
    <w:rsid w:val="007B6E62"/>
    <w:rsid w:val="007D2FD4"/>
    <w:rsid w:val="007D6311"/>
    <w:rsid w:val="007F1DFD"/>
    <w:rsid w:val="007F3886"/>
    <w:rsid w:val="007F534A"/>
    <w:rsid w:val="00850039"/>
    <w:rsid w:val="00867EA1"/>
    <w:rsid w:val="00896596"/>
    <w:rsid w:val="00896D0C"/>
    <w:rsid w:val="008A45B4"/>
    <w:rsid w:val="008A7427"/>
    <w:rsid w:val="008B3EDE"/>
    <w:rsid w:val="008D3079"/>
    <w:rsid w:val="008E753D"/>
    <w:rsid w:val="008E78D6"/>
    <w:rsid w:val="008F027D"/>
    <w:rsid w:val="008F642D"/>
    <w:rsid w:val="00910A29"/>
    <w:rsid w:val="0091665A"/>
    <w:rsid w:val="0096431F"/>
    <w:rsid w:val="00976E78"/>
    <w:rsid w:val="009B2B0A"/>
    <w:rsid w:val="009B45CD"/>
    <w:rsid w:val="009E294F"/>
    <w:rsid w:val="009E35E4"/>
    <w:rsid w:val="009E4B72"/>
    <w:rsid w:val="009E72AB"/>
    <w:rsid w:val="009F442A"/>
    <w:rsid w:val="00A0576F"/>
    <w:rsid w:val="00A05A49"/>
    <w:rsid w:val="00A1239C"/>
    <w:rsid w:val="00A14D40"/>
    <w:rsid w:val="00A1657C"/>
    <w:rsid w:val="00A306B9"/>
    <w:rsid w:val="00A36600"/>
    <w:rsid w:val="00A52D36"/>
    <w:rsid w:val="00A56DB9"/>
    <w:rsid w:val="00A63DD2"/>
    <w:rsid w:val="00A7063A"/>
    <w:rsid w:val="00A73A96"/>
    <w:rsid w:val="00AA1CE7"/>
    <w:rsid w:val="00AB23CD"/>
    <w:rsid w:val="00AC1042"/>
    <w:rsid w:val="00AC4A88"/>
    <w:rsid w:val="00AD2490"/>
    <w:rsid w:val="00AD4B2F"/>
    <w:rsid w:val="00AF420C"/>
    <w:rsid w:val="00B0189D"/>
    <w:rsid w:val="00B14A46"/>
    <w:rsid w:val="00B22D2F"/>
    <w:rsid w:val="00B24F0C"/>
    <w:rsid w:val="00B25BFE"/>
    <w:rsid w:val="00B30368"/>
    <w:rsid w:val="00B30E51"/>
    <w:rsid w:val="00B353D6"/>
    <w:rsid w:val="00B37C99"/>
    <w:rsid w:val="00B42C11"/>
    <w:rsid w:val="00B55540"/>
    <w:rsid w:val="00B55EAB"/>
    <w:rsid w:val="00B634CE"/>
    <w:rsid w:val="00B647EC"/>
    <w:rsid w:val="00B76509"/>
    <w:rsid w:val="00B83A93"/>
    <w:rsid w:val="00B862EC"/>
    <w:rsid w:val="00B916EC"/>
    <w:rsid w:val="00B938D1"/>
    <w:rsid w:val="00B940DD"/>
    <w:rsid w:val="00BB0B2E"/>
    <w:rsid w:val="00BB5AAA"/>
    <w:rsid w:val="00BB7294"/>
    <w:rsid w:val="00BC2967"/>
    <w:rsid w:val="00BC4DBE"/>
    <w:rsid w:val="00BC71FC"/>
    <w:rsid w:val="00BD08F7"/>
    <w:rsid w:val="00BD11F0"/>
    <w:rsid w:val="00BD33C9"/>
    <w:rsid w:val="00BD6477"/>
    <w:rsid w:val="00BE1EE0"/>
    <w:rsid w:val="00BF1E5F"/>
    <w:rsid w:val="00BF6946"/>
    <w:rsid w:val="00C12B46"/>
    <w:rsid w:val="00C12C62"/>
    <w:rsid w:val="00C1400E"/>
    <w:rsid w:val="00C17229"/>
    <w:rsid w:val="00C34D7D"/>
    <w:rsid w:val="00C51EA2"/>
    <w:rsid w:val="00C528DD"/>
    <w:rsid w:val="00C55BC6"/>
    <w:rsid w:val="00C56878"/>
    <w:rsid w:val="00C5694A"/>
    <w:rsid w:val="00C70E16"/>
    <w:rsid w:val="00C8125B"/>
    <w:rsid w:val="00C86595"/>
    <w:rsid w:val="00C934DF"/>
    <w:rsid w:val="00CA3610"/>
    <w:rsid w:val="00CB2C9F"/>
    <w:rsid w:val="00CB5498"/>
    <w:rsid w:val="00CC02BA"/>
    <w:rsid w:val="00CC387D"/>
    <w:rsid w:val="00CC5856"/>
    <w:rsid w:val="00CD0710"/>
    <w:rsid w:val="00CD5105"/>
    <w:rsid w:val="00CE12BF"/>
    <w:rsid w:val="00CE2206"/>
    <w:rsid w:val="00D05EC4"/>
    <w:rsid w:val="00D17601"/>
    <w:rsid w:val="00D665EF"/>
    <w:rsid w:val="00D67345"/>
    <w:rsid w:val="00D739EC"/>
    <w:rsid w:val="00D81034"/>
    <w:rsid w:val="00D8230A"/>
    <w:rsid w:val="00DA164D"/>
    <w:rsid w:val="00DB2912"/>
    <w:rsid w:val="00DB695F"/>
    <w:rsid w:val="00DB6EDD"/>
    <w:rsid w:val="00DF1864"/>
    <w:rsid w:val="00E06FC5"/>
    <w:rsid w:val="00E1004B"/>
    <w:rsid w:val="00E23ADB"/>
    <w:rsid w:val="00E34E9E"/>
    <w:rsid w:val="00E453C2"/>
    <w:rsid w:val="00E8748E"/>
    <w:rsid w:val="00EA77C2"/>
    <w:rsid w:val="00EB272E"/>
    <w:rsid w:val="00EC481E"/>
    <w:rsid w:val="00ED6E37"/>
    <w:rsid w:val="00EE7281"/>
    <w:rsid w:val="00F017D6"/>
    <w:rsid w:val="00F15DA3"/>
    <w:rsid w:val="00F22BE2"/>
    <w:rsid w:val="00F30D0B"/>
    <w:rsid w:val="00F32FD8"/>
    <w:rsid w:val="00F34DA5"/>
    <w:rsid w:val="00F35380"/>
    <w:rsid w:val="00F5669D"/>
    <w:rsid w:val="00F614EB"/>
    <w:rsid w:val="00F90C31"/>
    <w:rsid w:val="00F92948"/>
    <w:rsid w:val="00F94149"/>
    <w:rsid w:val="00F95E19"/>
    <w:rsid w:val="00F97DEE"/>
    <w:rsid w:val="00FA2137"/>
    <w:rsid w:val="00FA2B3B"/>
    <w:rsid w:val="00FA6E64"/>
    <w:rsid w:val="00FA779A"/>
    <w:rsid w:val="00FB149A"/>
    <w:rsid w:val="00FD092D"/>
    <w:rsid w:val="00FD672A"/>
    <w:rsid w:val="00FE3D86"/>
    <w:rsid w:val="01015F85"/>
    <w:rsid w:val="016D3E3F"/>
    <w:rsid w:val="016F0496"/>
    <w:rsid w:val="01AF7C5B"/>
    <w:rsid w:val="01C16593"/>
    <w:rsid w:val="01F13C9B"/>
    <w:rsid w:val="03201237"/>
    <w:rsid w:val="03AD6037"/>
    <w:rsid w:val="03C71FC1"/>
    <w:rsid w:val="04036117"/>
    <w:rsid w:val="044B5ECD"/>
    <w:rsid w:val="047A4472"/>
    <w:rsid w:val="0559192C"/>
    <w:rsid w:val="059D2ECF"/>
    <w:rsid w:val="05FE03B8"/>
    <w:rsid w:val="06132B72"/>
    <w:rsid w:val="078C752F"/>
    <w:rsid w:val="07C470AC"/>
    <w:rsid w:val="07E30F38"/>
    <w:rsid w:val="08B123F7"/>
    <w:rsid w:val="08DD0EFB"/>
    <w:rsid w:val="08F8522D"/>
    <w:rsid w:val="09BC7633"/>
    <w:rsid w:val="0A30774A"/>
    <w:rsid w:val="0A3E58B4"/>
    <w:rsid w:val="0B6C1D74"/>
    <w:rsid w:val="0C1D49E3"/>
    <w:rsid w:val="0D0E1204"/>
    <w:rsid w:val="0D164CB8"/>
    <w:rsid w:val="0D174348"/>
    <w:rsid w:val="0D184845"/>
    <w:rsid w:val="0D4A3405"/>
    <w:rsid w:val="0DE7443B"/>
    <w:rsid w:val="0DF66BBF"/>
    <w:rsid w:val="0E457E19"/>
    <w:rsid w:val="0E7B1A7F"/>
    <w:rsid w:val="0EA441D9"/>
    <w:rsid w:val="0F0061EF"/>
    <w:rsid w:val="0F827CA4"/>
    <w:rsid w:val="0FAC6413"/>
    <w:rsid w:val="0FDA28F5"/>
    <w:rsid w:val="0FFC7ACC"/>
    <w:rsid w:val="10DC5D57"/>
    <w:rsid w:val="11303568"/>
    <w:rsid w:val="12846E13"/>
    <w:rsid w:val="14026577"/>
    <w:rsid w:val="1462586F"/>
    <w:rsid w:val="14BE4993"/>
    <w:rsid w:val="15164BA3"/>
    <w:rsid w:val="16DC565A"/>
    <w:rsid w:val="1749372D"/>
    <w:rsid w:val="177D4D24"/>
    <w:rsid w:val="17B848A9"/>
    <w:rsid w:val="181C2169"/>
    <w:rsid w:val="19E948A8"/>
    <w:rsid w:val="1B590D8E"/>
    <w:rsid w:val="1C086782"/>
    <w:rsid w:val="1C2C6494"/>
    <w:rsid w:val="1C3F6A64"/>
    <w:rsid w:val="1C856451"/>
    <w:rsid w:val="1C8B3227"/>
    <w:rsid w:val="1CAE12F0"/>
    <w:rsid w:val="1D606CA7"/>
    <w:rsid w:val="1DD14B1F"/>
    <w:rsid w:val="1E187C55"/>
    <w:rsid w:val="1E941AA3"/>
    <w:rsid w:val="1ED87966"/>
    <w:rsid w:val="1F333313"/>
    <w:rsid w:val="205A3383"/>
    <w:rsid w:val="205F1C7E"/>
    <w:rsid w:val="20BC79F6"/>
    <w:rsid w:val="2117630F"/>
    <w:rsid w:val="219E34EE"/>
    <w:rsid w:val="221F6621"/>
    <w:rsid w:val="2233326F"/>
    <w:rsid w:val="22F54A68"/>
    <w:rsid w:val="24FE233D"/>
    <w:rsid w:val="25123F50"/>
    <w:rsid w:val="25772BC8"/>
    <w:rsid w:val="26C7622F"/>
    <w:rsid w:val="275A691A"/>
    <w:rsid w:val="28E84B46"/>
    <w:rsid w:val="293F6802"/>
    <w:rsid w:val="299F0644"/>
    <w:rsid w:val="2AA73607"/>
    <w:rsid w:val="2ACB246F"/>
    <w:rsid w:val="2B4C692E"/>
    <w:rsid w:val="2B6113A5"/>
    <w:rsid w:val="2BC358DD"/>
    <w:rsid w:val="2C0D18D0"/>
    <w:rsid w:val="2C117F90"/>
    <w:rsid w:val="2CF3365F"/>
    <w:rsid w:val="2D7B4025"/>
    <w:rsid w:val="2DDE2843"/>
    <w:rsid w:val="2E0F6863"/>
    <w:rsid w:val="2E345121"/>
    <w:rsid w:val="2EB97729"/>
    <w:rsid w:val="2F25579E"/>
    <w:rsid w:val="305762DF"/>
    <w:rsid w:val="30887703"/>
    <w:rsid w:val="30B55573"/>
    <w:rsid w:val="31D51152"/>
    <w:rsid w:val="31E04753"/>
    <w:rsid w:val="329A77DE"/>
    <w:rsid w:val="33365C71"/>
    <w:rsid w:val="348679CB"/>
    <w:rsid w:val="34C8786B"/>
    <w:rsid w:val="34D8111C"/>
    <w:rsid w:val="356276A5"/>
    <w:rsid w:val="356511FA"/>
    <w:rsid w:val="35BD41FE"/>
    <w:rsid w:val="36B21965"/>
    <w:rsid w:val="36E54C9B"/>
    <w:rsid w:val="37777E98"/>
    <w:rsid w:val="389B7390"/>
    <w:rsid w:val="393E2C54"/>
    <w:rsid w:val="39820DDC"/>
    <w:rsid w:val="3AF231C8"/>
    <w:rsid w:val="3B553CD9"/>
    <w:rsid w:val="3C067EB8"/>
    <w:rsid w:val="3E970B54"/>
    <w:rsid w:val="3ECF379F"/>
    <w:rsid w:val="3F121A9F"/>
    <w:rsid w:val="3F4E29A6"/>
    <w:rsid w:val="3FE61454"/>
    <w:rsid w:val="3FF9708D"/>
    <w:rsid w:val="4009101F"/>
    <w:rsid w:val="4048774F"/>
    <w:rsid w:val="409233F1"/>
    <w:rsid w:val="40A939F3"/>
    <w:rsid w:val="40B318AA"/>
    <w:rsid w:val="40B973F6"/>
    <w:rsid w:val="40F71AD6"/>
    <w:rsid w:val="41972A8E"/>
    <w:rsid w:val="421E28D3"/>
    <w:rsid w:val="42307621"/>
    <w:rsid w:val="425A3DB4"/>
    <w:rsid w:val="43D56C85"/>
    <w:rsid w:val="43F11DC3"/>
    <w:rsid w:val="44685D43"/>
    <w:rsid w:val="44BF4495"/>
    <w:rsid w:val="44FD0970"/>
    <w:rsid w:val="450F3973"/>
    <w:rsid w:val="45927486"/>
    <w:rsid w:val="45D70D1A"/>
    <w:rsid w:val="47C073F5"/>
    <w:rsid w:val="48036EED"/>
    <w:rsid w:val="484E7B27"/>
    <w:rsid w:val="48754647"/>
    <w:rsid w:val="487F374B"/>
    <w:rsid w:val="4888344B"/>
    <w:rsid w:val="48D0368A"/>
    <w:rsid w:val="497A07A9"/>
    <w:rsid w:val="4995668C"/>
    <w:rsid w:val="49975045"/>
    <w:rsid w:val="4BFC202A"/>
    <w:rsid w:val="4C5F0D1C"/>
    <w:rsid w:val="4CD13346"/>
    <w:rsid w:val="4E0544A4"/>
    <w:rsid w:val="4E47338A"/>
    <w:rsid w:val="4F882252"/>
    <w:rsid w:val="4FEF2159"/>
    <w:rsid w:val="50366BD3"/>
    <w:rsid w:val="50FD075B"/>
    <w:rsid w:val="51280EC2"/>
    <w:rsid w:val="51673915"/>
    <w:rsid w:val="51896E06"/>
    <w:rsid w:val="518D5F30"/>
    <w:rsid w:val="52145519"/>
    <w:rsid w:val="531C29C6"/>
    <w:rsid w:val="5376565C"/>
    <w:rsid w:val="53B554CF"/>
    <w:rsid w:val="53D62597"/>
    <w:rsid w:val="547B0E1E"/>
    <w:rsid w:val="55652BC2"/>
    <w:rsid w:val="561A47CD"/>
    <w:rsid w:val="565D3C37"/>
    <w:rsid w:val="568868B2"/>
    <w:rsid w:val="56C30F2A"/>
    <w:rsid w:val="56C837E0"/>
    <w:rsid w:val="59253880"/>
    <w:rsid w:val="5AF051B6"/>
    <w:rsid w:val="5B117D61"/>
    <w:rsid w:val="5B8930BF"/>
    <w:rsid w:val="5BC205EE"/>
    <w:rsid w:val="5C3B018D"/>
    <w:rsid w:val="5C6273E8"/>
    <w:rsid w:val="5CE6158B"/>
    <w:rsid w:val="5CE967B5"/>
    <w:rsid w:val="5D0E5485"/>
    <w:rsid w:val="5D153D47"/>
    <w:rsid w:val="5D565A88"/>
    <w:rsid w:val="5DB00484"/>
    <w:rsid w:val="5E1275F4"/>
    <w:rsid w:val="5E4756E0"/>
    <w:rsid w:val="5EC41B50"/>
    <w:rsid w:val="5EEA79E9"/>
    <w:rsid w:val="5F542022"/>
    <w:rsid w:val="603A1DE1"/>
    <w:rsid w:val="61001BF7"/>
    <w:rsid w:val="625A316D"/>
    <w:rsid w:val="63FF5BEB"/>
    <w:rsid w:val="640075C1"/>
    <w:rsid w:val="64050BFA"/>
    <w:rsid w:val="64060CBF"/>
    <w:rsid w:val="641D6FAA"/>
    <w:rsid w:val="65171CF5"/>
    <w:rsid w:val="656B56DA"/>
    <w:rsid w:val="65EC08E6"/>
    <w:rsid w:val="65F07CDC"/>
    <w:rsid w:val="665166EE"/>
    <w:rsid w:val="66FA412F"/>
    <w:rsid w:val="69186D8E"/>
    <w:rsid w:val="69616CA5"/>
    <w:rsid w:val="69FA32B4"/>
    <w:rsid w:val="6BE54754"/>
    <w:rsid w:val="6CB00D87"/>
    <w:rsid w:val="6DAE04A6"/>
    <w:rsid w:val="6DC134F3"/>
    <w:rsid w:val="6E407C6F"/>
    <w:rsid w:val="6F4A1E07"/>
    <w:rsid w:val="6FB62098"/>
    <w:rsid w:val="6FCF16E2"/>
    <w:rsid w:val="70005C50"/>
    <w:rsid w:val="70274013"/>
    <w:rsid w:val="70BD178B"/>
    <w:rsid w:val="719B0F65"/>
    <w:rsid w:val="71D634F5"/>
    <w:rsid w:val="73631DC2"/>
    <w:rsid w:val="73BA17FA"/>
    <w:rsid w:val="756E605D"/>
    <w:rsid w:val="759C547A"/>
    <w:rsid w:val="76F0483F"/>
    <w:rsid w:val="77862664"/>
    <w:rsid w:val="77ED15F3"/>
    <w:rsid w:val="78584A65"/>
    <w:rsid w:val="786C21F5"/>
    <w:rsid w:val="78731A7B"/>
    <w:rsid w:val="7A121671"/>
    <w:rsid w:val="7A381516"/>
    <w:rsid w:val="7A505572"/>
    <w:rsid w:val="7AAC02C0"/>
    <w:rsid w:val="7B636724"/>
    <w:rsid w:val="7BBE25E6"/>
    <w:rsid w:val="7C2C7A50"/>
    <w:rsid w:val="7C9B3113"/>
    <w:rsid w:val="7D62648B"/>
    <w:rsid w:val="7DD923D3"/>
    <w:rsid w:val="7DFA459B"/>
    <w:rsid w:val="7E0D2628"/>
    <w:rsid w:val="7E13104A"/>
    <w:rsid w:val="7E1D4CA7"/>
    <w:rsid w:val="7E736BCB"/>
    <w:rsid w:val="7E8D2B1D"/>
    <w:rsid w:val="7F2011C7"/>
    <w:rsid w:val="7F232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2BF"/>
    <w:pPr>
      <w:widowControl w:val="0"/>
      <w:jc w:val="both"/>
    </w:pPr>
    <w:rPr>
      <w:kern w:val="2"/>
      <w:sz w:val="21"/>
      <w:szCs w:val="24"/>
    </w:rPr>
  </w:style>
  <w:style w:type="paragraph" w:styleId="1">
    <w:name w:val="heading 1"/>
    <w:basedOn w:val="a"/>
    <w:next w:val="a"/>
    <w:link w:val="1Char"/>
    <w:qFormat/>
    <w:rsid w:val="00CE12B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E12BF"/>
    <w:pPr>
      <w:keepNext/>
      <w:keepLines/>
      <w:adjustRightInd w:val="0"/>
      <w:spacing w:line="360" w:lineRule="atLeast"/>
      <w:textAlignment w:val="baseline"/>
      <w:outlineLvl w:val="1"/>
    </w:pPr>
    <w:rPr>
      <w:kern w:val="0"/>
      <w:sz w:val="24"/>
      <w:szCs w:val="20"/>
    </w:rPr>
  </w:style>
  <w:style w:type="paragraph" w:styleId="3">
    <w:name w:val="heading 3"/>
    <w:basedOn w:val="a"/>
    <w:next w:val="a"/>
    <w:link w:val="3Char"/>
    <w:qFormat/>
    <w:rsid w:val="00CE12BF"/>
    <w:pPr>
      <w:keepNext/>
      <w:keepLines/>
      <w:spacing w:before="260" w:after="260" w:line="416" w:lineRule="auto"/>
      <w:outlineLvl w:val="2"/>
    </w:pPr>
    <w:rPr>
      <w:b/>
      <w:bCs/>
      <w:sz w:val="32"/>
      <w:szCs w:val="32"/>
    </w:rPr>
  </w:style>
  <w:style w:type="paragraph" w:styleId="4">
    <w:name w:val="heading 4"/>
    <w:basedOn w:val="3"/>
    <w:next w:val="a"/>
    <w:link w:val="4Char"/>
    <w:qFormat/>
    <w:rsid w:val="00CE12BF"/>
    <w:pPr>
      <w:tabs>
        <w:tab w:val="left" w:pos="1680"/>
      </w:tabs>
      <w:adjustRightInd w:val="0"/>
      <w:spacing w:before="0" w:after="0" w:line="360" w:lineRule="atLeast"/>
      <w:ind w:left="1680" w:hanging="420"/>
      <w:textAlignment w:val="baseline"/>
      <w:outlineLvl w:val="3"/>
    </w:pPr>
    <w:rPr>
      <w:b w:val="0"/>
      <w:bCs w:val="0"/>
      <w:kern w:val="0"/>
      <w:sz w:val="24"/>
      <w:szCs w:val="20"/>
    </w:rPr>
  </w:style>
  <w:style w:type="paragraph" w:styleId="5">
    <w:name w:val="heading 5"/>
    <w:basedOn w:val="a"/>
    <w:next w:val="a"/>
    <w:link w:val="5Char"/>
    <w:qFormat/>
    <w:rsid w:val="00CE12BF"/>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CE12BF"/>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CE12BF"/>
    <w:pPr>
      <w:keepNext/>
      <w:keepLines/>
      <w:adjustRightInd w:val="0"/>
      <w:spacing w:line="360" w:lineRule="atLeast"/>
      <w:ind w:left="1196" w:hanging="1196"/>
      <w:textAlignment w:val="baseline"/>
      <w:outlineLvl w:val="6"/>
    </w:pPr>
    <w:rPr>
      <w:kern w:val="0"/>
      <w:sz w:val="24"/>
      <w:szCs w:val="20"/>
    </w:rPr>
  </w:style>
  <w:style w:type="paragraph" w:styleId="8">
    <w:name w:val="heading 8"/>
    <w:basedOn w:val="a"/>
    <w:next w:val="a"/>
    <w:link w:val="8Char"/>
    <w:qFormat/>
    <w:rsid w:val="00CE12BF"/>
    <w:pPr>
      <w:keepNext/>
      <w:keepLines/>
      <w:adjustRightInd w:val="0"/>
      <w:spacing w:line="360" w:lineRule="atLeast"/>
      <w:ind w:left="1933" w:hanging="737"/>
      <w:textAlignment w:val="baseline"/>
      <w:outlineLvl w:val="7"/>
    </w:pPr>
    <w:rPr>
      <w:kern w:val="0"/>
      <w:sz w:val="24"/>
      <w:szCs w:val="20"/>
    </w:rPr>
  </w:style>
  <w:style w:type="paragraph" w:styleId="9">
    <w:name w:val="heading 9"/>
    <w:basedOn w:val="a"/>
    <w:next w:val="a"/>
    <w:link w:val="9Char"/>
    <w:qFormat/>
    <w:rsid w:val="00CE12BF"/>
    <w:pPr>
      <w:keepNext/>
      <w:keepLines/>
      <w:adjustRightInd w:val="0"/>
      <w:spacing w:line="360" w:lineRule="atLeast"/>
      <w:ind w:left="2670" w:hanging="737"/>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CE12BF"/>
    <w:pPr>
      <w:widowControl/>
      <w:topLinePunct/>
      <w:autoSpaceDE w:val="0"/>
      <w:adjustRightInd w:val="0"/>
      <w:spacing w:line="360" w:lineRule="auto"/>
      <w:ind w:leftChars="400" w:left="100" w:hangingChars="200" w:hanging="200"/>
    </w:pPr>
    <w:rPr>
      <w:rFonts w:ascii="宋体" w:hAnsi="宋体" w:cs="宋体"/>
      <w:sz w:val="24"/>
    </w:rPr>
  </w:style>
  <w:style w:type="paragraph" w:styleId="70">
    <w:name w:val="toc 7"/>
    <w:basedOn w:val="a"/>
    <w:next w:val="a"/>
    <w:qFormat/>
    <w:rsid w:val="00CE12BF"/>
    <w:pPr>
      <w:ind w:left="1260"/>
      <w:jc w:val="left"/>
    </w:pPr>
    <w:rPr>
      <w:sz w:val="18"/>
      <w:szCs w:val="18"/>
    </w:rPr>
  </w:style>
  <w:style w:type="paragraph" w:styleId="40">
    <w:name w:val="List Bullet 4"/>
    <w:basedOn w:val="a"/>
    <w:qFormat/>
    <w:rsid w:val="00CE12BF"/>
    <w:pPr>
      <w:widowControl/>
      <w:tabs>
        <w:tab w:val="left" w:pos="1620"/>
      </w:tabs>
      <w:topLinePunct/>
      <w:autoSpaceDE w:val="0"/>
      <w:adjustRightInd w:val="0"/>
      <w:spacing w:line="360" w:lineRule="auto"/>
      <w:ind w:left="1620" w:hanging="360"/>
    </w:pPr>
    <w:rPr>
      <w:rFonts w:ascii="宋体" w:hAnsi="宋体" w:cs="宋体"/>
      <w:sz w:val="24"/>
    </w:rPr>
  </w:style>
  <w:style w:type="paragraph" w:styleId="a3">
    <w:name w:val="List Number"/>
    <w:basedOn w:val="a"/>
    <w:qFormat/>
    <w:rsid w:val="00CE12BF"/>
    <w:pPr>
      <w:widowControl/>
      <w:tabs>
        <w:tab w:val="left" w:pos="1268"/>
      </w:tabs>
      <w:topLinePunct/>
      <w:autoSpaceDE w:val="0"/>
      <w:adjustRightInd w:val="0"/>
      <w:spacing w:line="360" w:lineRule="auto"/>
      <w:ind w:left="1268" w:hanging="360"/>
    </w:pPr>
    <w:rPr>
      <w:rFonts w:ascii="Arial" w:hAnsi="Arial" w:cs="宋体"/>
      <w:sz w:val="24"/>
      <w:szCs w:val="20"/>
    </w:rPr>
  </w:style>
  <w:style w:type="paragraph" w:styleId="a4">
    <w:name w:val="Normal Indent"/>
    <w:basedOn w:val="a"/>
    <w:link w:val="Char"/>
    <w:uiPriority w:val="99"/>
    <w:qFormat/>
    <w:rsid w:val="00CE12BF"/>
    <w:pPr>
      <w:adjustRightInd w:val="0"/>
      <w:spacing w:line="360" w:lineRule="atLeast"/>
      <w:ind w:firstLine="482"/>
      <w:textAlignment w:val="baseline"/>
    </w:pPr>
    <w:rPr>
      <w:kern w:val="0"/>
      <w:sz w:val="24"/>
    </w:rPr>
  </w:style>
  <w:style w:type="paragraph" w:styleId="a5">
    <w:name w:val="caption"/>
    <w:basedOn w:val="a"/>
    <w:next w:val="a"/>
    <w:qFormat/>
    <w:rsid w:val="00CE12BF"/>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a6">
    <w:name w:val="List Bullet"/>
    <w:basedOn w:val="a"/>
    <w:qFormat/>
    <w:rsid w:val="00CE12BF"/>
    <w:pPr>
      <w:widowControl/>
      <w:tabs>
        <w:tab w:val="left" w:pos="417"/>
      </w:tabs>
      <w:topLinePunct/>
      <w:autoSpaceDE w:val="0"/>
      <w:adjustRightInd w:val="0"/>
      <w:spacing w:line="360" w:lineRule="auto"/>
      <w:ind w:left="57"/>
      <w:jc w:val="left"/>
    </w:pPr>
    <w:rPr>
      <w:rFonts w:ascii="HelveticaNeue LT 55 Roman" w:eastAsia="Times New Roman" w:hAnsi="HelveticaNeue LT 55 Roman" w:cs="宋体"/>
      <w:kern w:val="0"/>
      <w:sz w:val="20"/>
      <w:szCs w:val="20"/>
      <w:lang w:eastAsia="en-US"/>
    </w:rPr>
  </w:style>
  <w:style w:type="paragraph" w:styleId="a7">
    <w:name w:val="Document Map"/>
    <w:basedOn w:val="a"/>
    <w:link w:val="Char2"/>
    <w:qFormat/>
    <w:rsid w:val="00CE12BF"/>
    <w:rPr>
      <w:rFonts w:ascii="宋体"/>
      <w:sz w:val="18"/>
      <w:szCs w:val="18"/>
    </w:rPr>
  </w:style>
  <w:style w:type="paragraph" w:styleId="a8">
    <w:name w:val="toa heading"/>
    <w:basedOn w:val="a"/>
    <w:next w:val="a"/>
    <w:qFormat/>
    <w:rsid w:val="00CE12BF"/>
    <w:pPr>
      <w:adjustRightInd w:val="0"/>
      <w:spacing w:line="360" w:lineRule="atLeast"/>
      <w:jc w:val="center"/>
      <w:textAlignment w:val="baseline"/>
    </w:pPr>
    <w:rPr>
      <w:rFonts w:ascii="Arial" w:eastAsia="黑体" w:hAnsi="Arial"/>
      <w:kern w:val="0"/>
      <w:sz w:val="36"/>
      <w:szCs w:val="20"/>
    </w:rPr>
  </w:style>
  <w:style w:type="paragraph" w:styleId="a9">
    <w:name w:val="annotation text"/>
    <w:basedOn w:val="a"/>
    <w:link w:val="Char20"/>
    <w:unhideWhenUsed/>
    <w:qFormat/>
    <w:rsid w:val="00CE12BF"/>
    <w:pPr>
      <w:jc w:val="left"/>
    </w:pPr>
  </w:style>
  <w:style w:type="paragraph" w:styleId="aa">
    <w:name w:val="Salutation"/>
    <w:basedOn w:val="a"/>
    <w:next w:val="a"/>
    <w:link w:val="Char0"/>
    <w:qFormat/>
    <w:rsid w:val="00CE12BF"/>
    <w:pPr>
      <w:widowControl/>
      <w:jc w:val="left"/>
    </w:pPr>
    <w:rPr>
      <w:kern w:val="0"/>
      <w:sz w:val="30"/>
      <w:szCs w:val="20"/>
    </w:rPr>
  </w:style>
  <w:style w:type="paragraph" w:styleId="31">
    <w:name w:val="Body Text 3"/>
    <w:basedOn w:val="a"/>
    <w:link w:val="3Char1"/>
    <w:qFormat/>
    <w:rsid w:val="00CE12BF"/>
    <w:pPr>
      <w:widowControl/>
      <w:tabs>
        <w:tab w:val="left" w:pos="0"/>
        <w:tab w:val="left" w:pos="993"/>
        <w:tab w:val="left" w:pos="1134"/>
      </w:tabs>
      <w:adjustRightInd w:val="0"/>
      <w:snapToGrid w:val="0"/>
      <w:spacing w:before="240" w:line="300" w:lineRule="auto"/>
    </w:pPr>
    <w:rPr>
      <w:rFonts w:ascii="仿宋_GB2312" w:eastAsia="仿宋_GB2312"/>
      <w:snapToGrid w:val="0"/>
      <w:kern w:val="0"/>
      <w:sz w:val="30"/>
      <w:szCs w:val="20"/>
    </w:rPr>
  </w:style>
  <w:style w:type="paragraph" w:styleId="32">
    <w:name w:val="List Bullet 3"/>
    <w:basedOn w:val="a"/>
    <w:qFormat/>
    <w:rsid w:val="00CE12BF"/>
    <w:pPr>
      <w:widowControl/>
      <w:tabs>
        <w:tab w:val="left" w:pos="1200"/>
      </w:tabs>
      <w:topLinePunct/>
      <w:autoSpaceDE w:val="0"/>
      <w:adjustRightInd w:val="0"/>
      <w:spacing w:line="360" w:lineRule="auto"/>
      <w:ind w:left="1200" w:hanging="360"/>
    </w:pPr>
    <w:rPr>
      <w:rFonts w:ascii="宋体" w:hAnsi="宋体" w:cs="宋体"/>
      <w:sz w:val="24"/>
    </w:rPr>
  </w:style>
  <w:style w:type="paragraph" w:styleId="ab">
    <w:name w:val="Body Text"/>
    <w:basedOn w:val="a"/>
    <w:link w:val="Char4"/>
    <w:unhideWhenUsed/>
    <w:qFormat/>
    <w:rsid w:val="00CE12BF"/>
    <w:pPr>
      <w:spacing w:after="120"/>
    </w:pPr>
  </w:style>
  <w:style w:type="paragraph" w:styleId="ac">
    <w:name w:val="Body Text Indent"/>
    <w:basedOn w:val="a"/>
    <w:link w:val="Char1"/>
    <w:unhideWhenUsed/>
    <w:qFormat/>
    <w:rsid w:val="00CE12BF"/>
    <w:pPr>
      <w:spacing w:after="120"/>
      <w:ind w:leftChars="200" w:left="420"/>
    </w:pPr>
  </w:style>
  <w:style w:type="paragraph" w:styleId="20">
    <w:name w:val="List 2"/>
    <w:basedOn w:val="a"/>
    <w:qFormat/>
    <w:rsid w:val="00CE12BF"/>
    <w:pPr>
      <w:widowControl/>
      <w:topLinePunct/>
      <w:autoSpaceDE w:val="0"/>
      <w:adjustRightInd w:val="0"/>
      <w:spacing w:line="360" w:lineRule="auto"/>
      <w:ind w:leftChars="200" w:left="100" w:hangingChars="200" w:hanging="200"/>
    </w:pPr>
    <w:rPr>
      <w:rFonts w:ascii="宋体" w:hAnsi="宋体" w:cs="宋体"/>
      <w:sz w:val="24"/>
    </w:rPr>
  </w:style>
  <w:style w:type="paragraph" w:styleId="ad">
    <w:name w:val="List Continue"/>
    <w:basedOn w:val="a"/>
    <w:qFormat/>
    <w:rsid w:val="00CE12BF"/>
    <w:pPr>
      <w:spacing w:after="120" w:line="360" w:lineRule="auto"/>
      <w:ind w:left="420" w:firstLineChars="200" w:firstLine="200"/>
    </w:pPr>
    <w:rPr>
      <w:rFonts w:eastAsia="华文中宋"/>
      <w:sz w:val="24"/>
      <w:szCs w:val="20"/>
    </w:rPr>
  </w:style>
  <w:style w:type="paragraph" w:styleId="ae">
    <w:name w:val="Block Text"/>
    <w:basedOn w:val="a"/>
    <w:qFormat/>
    <w:rsid w:val="00CE12BF"/>
    <w:pPr>
      <w:spacing w:line="360" w:lineRule="auto"/>
      <w:ind w:rightChars="100" w:right="210" w:firstLineChars="200" w:firstLine="560"/>
    </w:pPr>
    <w:rPr>
      <w:rFonts w:ascii="宋体" w:hAnsi="宋体"/>
      <w:color w:val="000000"/>
      <w:spacing w:val="20"/>
      <w:kern w:val="24"/>
      <w:sz w:val="24"/>
      <w:szCs w:val="18"/>
    </w:rPr>
  </w:style>
  <w:style w:type="paragraph" w:styleId="21">
    <w:name w:val="List Bullet 2"/>
    <w:basedOn w:val="a"/>
    <w:qFormat/>
    <w:rsid w:val="00CE12BF"/>
    <w:pPr>
      <w:widowControl/>
      <w:tabs>
        <w:tab w:val="left" w:pos="360"/>
      </w:tabs>
      <w:topLinePunct/>
      <w:autoSpaceDE w:val="0"/>
      <w:adjustRightInd w:val="0"/>
      <w:spacing w:before="120" w:line="360" w:lineRule="auto"/>
      <w:ind w:left="1260" w:firstLine="200"/>
      <w:jc w:val="left"/>
    </w:pPr>
    <w:rPr>
      <w:rFonts w:ascii="Arial" w:hAnsi="Arial" w:cs="宋体"/>
      <w:kern w:val="0"/>
      <w:sz w:val="24"/>
      <w:szCs w:val="21"/>
      <w:lang w:val="en-GB"/>
    </w:rPr>
  </w:style>
  <w:style w:type="paragraph" w:styleId="41">
    <w:name w:val="index 4"/>
    <w:basedOn w:val="a"/>
    <w:next w:val="a"/>
    <w:qFormat/>
    <w:rsid w:val="00CE12BF"/>
    <w:pPr>
      <w:ind w:leftChars="600" w:left="600"/>
    </w:pPr>
  </w:style>
  <w:style w:type="paragraph" w:styleId="50">
    <w:name w:val="toc 5"/>
    <w:basedOn w:val="a"/>
    <w:next w:val="a"/>
    <w:qFormat/>
    <w:rsid w:val="00CE12BF"/>
    <w:pPr>
      <w:ind w:left="840"/>
      <w:jc w:val="left"/>
    </w:pPr>
    <w:rPr>
      <w:sz w:val="18"/>
      <w:szCs w:val="18"/>
    </w:rPr>
  </w:style>
  <w:style w:type="paragraph" w:styleId="33">
    <w:name w:val="toc 3"/>
    <w:basedOn w:val="a"/>
    <w:next w:val="a"/>
    <w:qFormat/>
    <w:rsid w:val="00CE12BF"/>
    <w:pPr>
      <w:ind w:leftChars="400" w:left="400"/>
    </w:pPr>
    <w:rPr>
      <w:rFonts w:eastAsia="仿宋_GB2312"/>
      <w:sz w:val="28"/>
    </w:rPr>
  </w:style>
  <w:style w:type="paragraph" w:styleId="af">
    <w:name w:val="Plain Text"/>
    <w:basedOn w:val="a"/>
    <w:link w:val="Char21"/>
    <w:qFormat/>
    <w:rsid w:val="00CE12BF"/>
    <w:rPr>
      <w:rFonts w:ascii="宋体" w:hAnsi="Courier New"/>
      <w:szCs w:val="21"/>
    </w:rPr>
  </w:style>
  <w:style w:type="paragraph" w:styleId="80">
    <w:name w:val="toc 8"/>
    <w:basedOn w:val="a"/>
    <w:next w:val="a"/>
    <w:qFormat/>
    <w:rsid w:val="00CE12BF"/>
    <w:pPr>
      <w:ind w:left="1470"/>
      <w:jc w:val="left"/>
    </w:pPr>
    <w:rPr>
      <w:sz w:val="18"/>
      <w:szCs w:val="18"/>
    </w:rPr>
  </w:style>
  <w:style w:type="paragraph" w:styleId="af0">
    <w:name w:val="Date"/>
    <w:basedOn w:val="a"/>
    <w:next w:val="a"/>
    <w:link w:val="Char3"/>
    <w:qFormat/>
    <w:rsid w:val="00CE12BF"/>
    <w:pPr>
      <w:ind w:leftChars="2500" w:left="100"/>
    </w:pPr>
    <w:rPr>
      <w:rFonts w:ascii="宋体" w:hAnsi="宋体"/>
      <w:sz w:val="24"/>
    </w:rPr>
  </w:style>
  <w:style w:type="paragraph" w:styleId="22">
    <w:name w:val="Body Text Indent 2"/>
    <w:basedOn w:val="a"/>
    <w:link w:val="2Char0"/>
    <w:qFormat/>
    <w:rsid w:val="00CE12BF"/>
    <w:pPr>
      <w:ind w:firstLineChars="200" w:firstLine="1040"/>
      <w:jc w:val="center"/>
    </w:pPr>
    <w:rPr>
      <w:rFonts w:ascii="黑体" w:eastAsia="黑体"/>
      <w:sz w:val="52"/>
    </w:rPr>
  </w:style>
  <w:style w:type="paragraph" w:styleId="af1">
    <w:name w:val="Balloon Text"/>
    <w:basedOn w:val="a"/>
    <w:link w:val="Char5"/>
    <w:unhideWhenUsed/>
    <w:qFormat/>
    <w:rsid w:val="00CE12BF"/>
    <w:rPr>
      <w:sz w:val="18"/>
      <w:szCs w:val="18"/>
    </w:rPr>
  </w:style>
  <w:style w:type="paragraph" w:styleId="af2">
    <w:name w:val="footer"/>
    <w:basedOn w:val="a"/>
    <w:link w:val="Char6"/>
    <w:qFormat/>
    <w:rsid w:val="00CE12BF"/>
    <w:pPr>
      <w:tabs>
        <w:tab w:val="center" w:pos="4153"/>
        <w:tab w:val="right" w:pos="8306"/>
      </w:tabs>
      <w:snapToGrid w:val="0"/>
      <w:jc w:val="left"/>
    </w:pPr>
    <w:rPr>
      <w:sz w:val="18"/>
    </w:rPr>
  </w:style>
  <w:style w:type="paragraph" w:styleId="af3">
    <w:name w:val="header"/>
    <w:basedOn w:val="a"/>
    <w:link w:val="Char7"/>
    <w:qFormat/>
    <w:rsid w:val="00CE12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E12BF"/>
    <w:pPr>
      <w:tabs>
        <w:tab w:val="right" w:leader="dot" w:pos="9200"/>
      </w:tabs>
    </w:pPr>
    <w:rPr>
      <w:rFonts w:eastAsia="仿宋_GB2312"/>
      <w:sz w:val="28"/>
      <w:szCs w:val="21"/>
    </w:rPr>
  </w:style>
  <w:style w:type="paragraph" w:styleId="42">
    <w:name w:val="toc 4"/>
    <w:basedOn w:val="a"/>
    <w:next w:val="a"/>
    <w:qFormat/>
    <w:rsid w:val="00CE12BF"/>
    <w:pPr>
      <w:ind w:left="630"/>
      <w:jc w:val="left"/>
    </w:pPr>
    <w:rPr>
      <w:sz w:val="18"/>
      <w:szCs w:val="18"/>
    </w:rPr>
  </w:style>
  <w:style w:type="paragraph" w:styleId="af4">
    <w:name w:val="index heading"/>
    <w:basedOn w:val="HeadingBase"/>
    <w:next w:val="11"/>
    <w:qFormat/>
    <w:rsid w:val="00CE12BF"/>
    <w:pPr>
      <w:keepLines w:val="0"/>
      <w:spacing w:before="440"/>
    </w:pPr>
    <w:rPr>
      <w:b/>
      <w:caps/>
      <w:spacing w:val="0"/>
      <w:kern w:val="0"/>
      <w:sz w:val="24"/>
    </w:rPr>
  </w:style>
  <w:style w:type="paragraph" w:customStyle="1" w:styleId="HeadingBase">
    <w:name w:val="Heading Base"/>
    <w:basedOn w:val="a"/>
    <w:next w:val="ab"/>
    <w:qFormat/>
    <w:rsid w:val="00CE12BF"/>
    <w:pPr>
      <w:keepNext/>
      <w:keepLines/>
      <w:spacing w:before="140" w:line="220" w:lineRule="atLeast"/>
      <w:ind w:firstLineChars="200" w:firstLine="200"/>
    </w:pPr>
    <w:rPr>
      <w:rFonts w:ascii="Plotter" w:eastAsia="楷体_GB2312" w:hAnsi="Plotter"/>
      <w:spacing w:val="-4"/>
      <w:kern w:val="28"/>
      <w:sz w:val="22"/>
      <w:szCs w:val="20"/>
    </w:rPr>
  </w:style>
  <w:style w:type="paragraph" w:styleId="11">
    <w:name w:val="index 1"/>
    <w:basedOn w:val="a"/>
    <w:next w:val="a"/>
    <w:qFormat/>
    <w:rsid w:val="00CE12BF"/>
    <w:rPr>
      <w:szCs w:val="20"/>
    </w:rPr>
  </w:style>
  <w:style w:type="paragraph" w:styleId="af5">
    <w:name w:val="Subtitle"/>
    <w:basedOn w:val="a"/>
    <w:next w:val="a"/>
    <w:link w:val="Char22"/>
    <w:qFormat/>
    <w:rsid w:val="00CE12BF"/>
    <w:pPr>
      <w:spacing w:before="240" w:after="60" w:line="312" w:lineRule="auto"/>
      <w:jc w:val="center"/>
      <w:outlineLvl w:val="1"/>
    </w:pPr>
    <w:rPr>
      <w:rFonts w:ascii="Cambria" w:hAnsi="Cambria"/>
      <w:b/>
      <w:bCs/>
      <w:kern w:val="28"/>
      <w:sz w:val="32"/>
      <w:szCs w:val="32"/>
    </w:rPr>
  </w:style>
  <w:style w:type="paragraph" w:styleId="af6">
    <w:name w:val="List"/>
    <w:basedOn w:val="a"/>
    <w:qFormat/>
    <w:rsid w:val="00CE12BF"/>
    <w:pPr>
      <w:ind w:left="200" w:hangingChars="200" w:hanging="200"/>
    </w:pPr>
  </w:style>
  <w:style w:type="paragraph" w:styleId="60">
    <w:name w:val="toc 6"/>
    <w:basedOn w:val="a"/>
    <w:next w:val="a"/>
    <w:qFormat/>
    <w:rsid w:val="00CE12BF"/>
    <w:pPr>
      <w:ind w:left="1050"/>
      <w:jc w:val="left"/>
    </w:pPr>
    <w:rPr>
      <w:sz w:val="18"/>
      <w:szCs w:val="18"/>
    </w:rPr>
  </w:style>
  <w:style w:type="paragraph" w:styleId="51">
    <w:name w:val="List 5"/>
    <w:basedOn w:val="a"/>
    <w:qFormat/>
    <w:rsid w:val="00CE12BF"/>
    <w:pPr>
      <w:widowControl/>
      <w:topLinePunct/>
      <w:autoSpaceDE w:val="0"/>
      <w:adjustRightInd w:val="0"/>
      <w:spacing w:line="360" w:lineRule="auto"/>
      <w:ind w:leftChars="800" w:left="100" w:hangingChars="200" w:hanging="200"/>
    </w:pPr>
    <w:rPr>
      <w:rFonts w:ascii="宋体" w:hAnsi="宋体" w:cs="宋体"/>
      <w:sz w:val="24"/>
    </w:rPr>
  </w:style>
  <w:style w:type="paragraph" w:styleId="34">
    <w:name w:val="Body Text Indent 3"/>
    <w:basedOn w:val="a"/>
    <w:link w:val="3Char0"/>
    <w:qFormat/>
    <w:rsid w:val="00CE12BF"/>
    <w:pPr>
      <w:snapToGrid w:val="0"/>
      <w:spacing w:line="520" w:lineRule="exact"/>
      <w:ind w:firstLine="570"/>
    </w:pPr>
    <w:rPr>
      <w:rFonts w:ascii="宋体" w:hAnsi="宋体"/>
      <w:sz w:val="32"/>
    </w:rPr>
  </w:style>
  <w:style w:type="paragraph" w:styleId="23">
    <w:name w:val="toc 2"/>
    <w:basedOn w:val="a"/>
    <w:next w:val="a"/>
    <w:qFormat/>
    <w:rsid w:val="00CE12BF"/>
    <w:pPr>
      <w:tabs>
        <w:tab w:val="right" w:leader="dot" w:pos="9187"/>
      </w:tabs>
      <w:ind w:leftChars="200" w:left="200"/>
    </w:pPr>
    <w:rPr>
      <w:rFonts w:eastAsia="仿宋_GB2312"/>
      <w:sz w:val="28"/>
    </w:rPr>
  </w:style>
  <w:style w:type="paragraph" w:styleId="90">
    <w:name w:val="toc 9"/>
    <w:basedOn w:val="a"/>
    <w:next w:val="a"/>
    <w:qFormat/>
    <w:rsid w:val="00CE12BF"/>
    <w:pPr>
      <w:ind w:left="1680"/>
      <w:jc w:val="left"/>
    </w:pPr>
    <w:rPr>
      <w:sz w:val="18"/>
      <w:szCs w:val="18"/>
    </w:rPr>
  </w:style>
  <w:style w:type="paragraph" w:styleId="24">
    <w:name w:val="Body Text 2"/>
    <w:basedOn w:val="a"/>
    <w:link w:val="2Char1"/>
    <w:qFormat/>
    <w:rsid w:val="00CE12BF"/>
    <w:pPr>
      <w:widowControl/>
      <w:tabs>
        <w:tab w:val="left" w:pos="0"/>
        <w:tab w:val="left" w:pos="993"/>
        <w:tab w:val="left" w:pos="1134"/>
      </w:tabs>
      <w:adjustRightInd w:val="0"/>
      <w:snapToGrid w:val="0"/>
      <w:spacing w:line="300" w:lineRule="auto"/>
    </w:pPr>
    <w:rPr>
      <w:rFonts w:ascii="仿宋_GB2312" w:eastAsia="仿宋_GB2312"/>
      <w:snapToGrid w:val="0"/>
      <w:kern w:val="0"/>
      <w:sz w:val="24"/>
      <w:szCs w:val="20"/>
    </w:rPr>
  </w:style>
  <w:style w:type="paragraph" w:styleId="43">
    <w:name w:val="List 4"/>
    <w:basedOn w:val="a"/>
    <w:qFormat/>
    <w:rsid w:val="00CE12BF"/>
    <w:pPr>
      <w:widowControl/>
      <w:topLinePunct/>
      <w:autoSpaceDE w:val="0"/>
      <w:adjustRightInd w:val="0"/>
      <w:spacing w:line="360" w:lineRule="auto"/>
      <w:ind w:leftChars="600" w:left="100" w:hangingChars="200" w:hanging="200"/>
    </w:pPr>
    <w:rPr>
      <w:rFonts w:ascii="宋体" w:hAnsi="宋体" w:cs="宋体"/>
      <w:sz w:val="24"/>
    </w:rPr>
  </w:style>
  <w:style w:type="paragraph" w:styleId="25">
    <w:name w:val="List Continue 2"/>
    <w:basedOn w:val="a"/>
    <w:qFormat/>
    <w:rsid w:val="00CE12BF"/>
    <w:pPr>
      <w:spacing w:after="120" w:line="360" w:lineRule="auto"/>
      <w:ind w:left="840" w:firstLineChars="200" w:firstLine="200"/>
    </w:pPr>
    <w:rPr>
      <w:rFonts w:eastAsia="华文中宋"/>
      <w:sz w:val="24"/>
      <w:szCs w:val="20"/>
    </w:rPr>
  </w:style>
  <w:style w:type="paragraph" w:styleId="HTML">
    <w:name w:val="HTML Preformatted"/>
    <w:basedOn w:val="a"/>
    <w:link w:val="HTMLChar"/>
    <w:qFormat/>
    <w:rsid w:val="00CE1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7">
    <w:name w:val="Normal (Web)"/>
    <w:basedOn w:val="a"/>
    <w:qFormat/>
    <w:rsid w:val="00CE12BF"/>
    <w:pPr>
      <w:widowControl/>
      <w:spacing w:before="100" w:beforeAutospacing="1" w:after="100" w:afterAutospacing="1"/>
      <w:jc w:val="left"/>
    </w:pPr>
    <w:rPr>
      <w:rFonts w:ascii="宋体" w:hAnsi="宋体" w:cs="宋体"/>
      <w:kern w:val="0"/>
      <w:sz w:val="24"/>
    </w:rPr>
  </w:style>
  <w:style w:type="paragraph" w:styleId="af8">
    <w:name w:val="Title"/>
    <w:basedOn w:val="a"/>
    <w:next w:val="a"/>
    <w:link w:val="Char23"/>
    <w:qFormat/>
    <w:rsid w:val="00CE12BF"/>
    <w:pPr>
      <w:tabs>
        <w:tab w:val="left" w:pos="1300"/>
      </w:tabs>
      <w:spacing w:before="240" w:after="60"/>
      <w:jc w:val="center"/>
      <w:outlineLvl w:val="0"/>
    </w:pPr>
    <w:rPr>
      <w:rFonts w:ascii="Cambria" w:hAnsi="Cambria"/>
      <w:b/>
      <w:bCs/>
      <w:sz w:val="32"/>
      <w:szCs w:val="32"/>
    </w:rPr>
  </w:style>
  <w:style w:type="paragraph" w:styleId="af9">
    <w:name w:val="annotation subject"/>
    <w:basedOn w:val="a9"/>
    <w:next w:val="a9"/>
    <w:link w:val="Char24"/>
    <w:qFormat/>
    <w:rsid w:val="00CE12BF"/>
    <w:rPr>
      <w:b/>
      <w:bCs/>
    </w:rPr>
  </w:style>
  <w:style w:type="paragraph" w:styleId="afa">
    <w:name w:val="Body Text First Indent"/>
    <w:basedOn w:val="ab"/>
    <w:link w:val="Char8"/>
    <w:qFormat/>
    <w:rsid w:val="00CE12BF"/>
    <w:pPr>
      <w:ind w:firstLineChars="100" w:firstLine="420"/>
    </w:pPr>
    <w:rPr>
      <w:rFonts w:eastAsia="仿宋_GB2312"/>
      <w:sz w:val="23"/>
    </w:rPr>
  </w:style>
  <w:style w:type="paragraph" w:styleId="26">
    <w:name w:val="Body Text First Indent 2"/>
    <w:basedOn w:val="ac"/>
    <w:link w:val="2Char10"/>
    <w:qFormat/>
    <w:rsid w:val="00CE12BF"/>
    <w:pPr>
      <w:ind w:firstLineChars="200" w:firstLine="420"/>
    </w:pPr>
    <w:rPr>
      <w:rFonts w:eastAsia="仿宋_GB2312"/>
    </w:rPr>
  </w:style>
  <w:style w:type="table" w:styleId="afb">
    <w:name w:val="Table Grid"/>
    <w:basedOn w:val="a1"/>
    <w:qFormat/>
    <w:rsid w:val="00CE12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CE12BF"/>
    <w:rPr>
      <w:b/>
    </w:rPr>
  </w:style>
  <w:style w:type="character" w:styleId="afd">
    <w:name w:val="page number"/>
    <w:basedOn w:val="a0"/>
    <w:qFormat/>
    <w:rsid w:val="00CE12BF"/>
  </w:style>
  <w:style w:type="character" w:styleId="afe">
    <w:name w:val="FollowedHyperlink"/>
    <w:basedOn w:val="a0"/>
    <w:qFormat/>
    <w:rsid w:val="00CE12BF"/>
    <w:rPr>
      <w:color w:val="800080"/>
      <w:u w:val="single"/>
    </w:rPr>
  </w:style>
  <w:style w:type="character" w:styleId="aff">
    <w:name w:val="Emphasis"/>
    <w:qFormat/>
    <w:rsid w:val="00CE12BF"/>
    <w:rPr>
      <w:color w:val="CC0000"/>
    </w:rPr>
  </w:style>
  <w:style w:type="character" w:styleId="aff0">
    <w:name w:val="line number"/>
    <w:qFormat/>
    <w:rsid w:val="00CE12BF"/>
    <w:rPr>
      <w:sz w:val="18"/>
    </w:rPr>
  </w:style>
  <w:style w:type="character" w:styleId="aff1">
    <w:name w:val="Hyperlink"/>
    <w:basedOn w:val="a0"/>
    <w:qFormat/>
    <w:rsid w:val="00CE12BF"/>
    <w:rPr>
      <w:color w:val="0000FF"/>
      <w:u w:val="single"/>
    </w:rPr>
  </w:style>
  <w:style w:type="character" w:styleId="aff2">
    <w:name w:val="annotation reference"/>
    <w:basedOn w:val="a0"/>
    <w:qFormat/>
    <w:rsid w:val="00CE12BF"/>
    <w:rPr>
      <w:sz w:val="21"/>
      <w:szCs w:val="21"/>
    </w:rPr>
  </w:style>
  <w:style w:type="character" w:customStyle="1" w:styleId="Char10">
    <w:name w:val="正文首行缩进 Char1"/>
    <w:basedOn w:val="Char4"/>
    <w:uiPriority w:val="99"/>
    <w:semiHidden/>
    <w:qFormat/>
    <w:rsid w:val="00CE12BF"/>
    <w:rPr>
      <w:kern w:val="2"/>
      <w:sz w:val="21"/>
      <w:szCs w:val="24"/>
    </w:rPr>
  </w:style>
  <w:style w:type="character" w:customStyle="1" w:styleId="Char4">
    <w:name w:val="正文文本 Char4"/>
    <w:basedOn w:val="a0"/>
    <w:link w:val="ab"/>
    <w:uiPriority w:val="99"/>
    <w:semiHidden/>
    <w:qFormat/>
    <w:rsid w:val="00CE12BF"/>
    <w:rPr>
      <w:kern w:val="2"/>
      <w:sz w:val="21"/>
      <w:szCs w:val="24"/>
    </w:rPr>
  </w:style>
  <w:style w:type="character" w:customStyle="1" w:styleId="textcontents">
    <w:name w:val="textcontents"/>
    <w:basedOn w:val="a0"/>
    <w:qFormat/>
    <w:rsid w:val="00CE12BF"/>
  </w:style>
  <w:style w:type="character" w:customStyle="1" w:styleId="Variable">
    <w:name w:val="Variable"/>
    <w:qFormat/>
    <w:rsid w:val="00CE12BF"/>
    <w:rPr>
      <w:i/>
    </w:rPr>
  </w:style>
  <w:style w:type="character" w:customStyle="1" w:styleId="1CharChar">
    <w:name w:val="表格样式1 Char Char"/>
    <w:qFormat/>
    <w:rsid w:val="00CE12BF"/>
    <w:rPr>
      <w:rFonts w:ascii="微软雅黑" w:eastAsia="微软雅黑" w:hAnsi="微软雅黑" w:cs="宋体"/>
      <w:kern w:val="2"/>
      <w:sz w:val="24"/>
      <w:szCs w:val="24"/>
      <w:lang w:val="zh-CN"/>
    </w:rPr>
  </w:style>
  <w:style w:type="character" w:customStyle="1" w:styleId="3h3section3Level3HeadH3level3PIM33rdlevel3HCharCharChar">
    <w:name w:val="样式 标题 3h3section:3Level 3 HeadH3level_3PIM 33rd level3H... Char Char Char"/>
    <w:qFormat/>
    <w:rsid w:val="00CE12BF"/>
    <w:rPr>
      <w:rFonts w:ascii="Arial" w:eastAsia="宋体" w:hAnsi="Arial"/>
      <w:b/>
      <w:kern w:val="2"/>
      <w:sz w:val="24"/>
      <w:szCs w:val="28"/>
      <w:lang w:val="en-US" w:eastAsia="zh-CN" w:bidi="ar-SA"/>
    </w:rPr>
  </w:style>
  <w:style w:type="character" w:customStyle="1" w:styleId="Char11">
    <w:name w:val="称呼 Char1"/>
    <w:basedOn w:val="a0"/>
    <w:uiPriority w:val="99"/>
    <w:semiHidden/>
    <w:qFormat/>
    <w:rsid w:val="00CE12BF"/>
    <w:rPr>
      <w:kern w:val="2"/>
      <w:sz w:val="21"/>
      <w:szCs w:val="24"/>
    </w:rPr>
  </w:style>
  <w:style w:type="character" w:customStyle="1" w:styleId="2Char2">
    <w:name w:val="正文文本 2 Char"/>
    <w:basedOn w:val="a0"/>
    <w:qFormat/>
    <w:rsid w:val="00CE12BF"/>
    <w:rPr>
      <w:rFonts w:ascii="仿宋_GB2312" w:eastAsia="仿宋_GB2312"/>
      <w:snapToGrid w:val="0"/>
      <w:sz w:val="24"/>
    </w:rPr>
  </w:style>
  <w:style w:type="character" w:customStyle="1" w:styleId="Char9">
    <w:name w:val="副标题 Char"/>
    <w:link w:val="12"/>
    <w:qFormat/>
    <w:rsid w:val="00CE12BF"/>
    <w:rPr>
      <w:rFonts w:ascii="Arial" w:hAnsi="Arial"/>
      <w:b/>
      <w:bCs/>
      <w:color w:val="000000"/>
      <w:kern w:val="44"/>
    </w:rPr>
  </w:style>
  <w:style w:type="paragraph" w:customStyle="1" w:styleId="12">
    <w:name w:val="副标题1"/>
    <w:basedOn w:val="a"/>
    <w:next w:val="a"/>
    <w:link w:val="Char9"/>
    <w:qFormat/>
    <w:rsid w:val="00CE12BF"/>
    <w:pPr>
      <w:spacing w:before="120" w:after="120"/>
      <w:jc w:val="left"/>
    </w:pPr>
    <w:rPr>
      <w:rFonts w:ascii="Arial" w:hAnsi="Arial"/>
      <w:b/>
      <w:bCs/>
      <w:color w:val="000000"/>
      <w:kern w:val="44"/>
      <w:sz w:val="20"/>
      <w:szCs w:val="20"/>
    </w:rPr>
  </w:style>
  <w:style w:type="character" w:customStyle="1" w:styleId="CharChar14">
    <w:name w:val="Char Char14"/>
    <w:qFormat/>
    <w:rsid w:val="00CE12BF"/>
    <w:rPr>
      <w:rFonts w:eastAsia="宋体"/>
      <w:kern w:val="2"/>
      <w:sz w:val="21"/>
      <w:szCs w:val="24"/>
      <w:lang w:val="en-US" w:eastAsia="zh-CN" w:bidi="ar-SA"/>
    </w:rPr>
  </w:style>
  <w:style w:type="character" w:customStyle="1" w:styleId="Chara">
    <w:name w:val="纯文本 Char"/>
    <w:qFormat/>
    <w:rsid w:val="00CE12BF"/>
    <w:rPr>
      <w:rFonts w:ascii="宋体" w:hAnsi="Courier New" w:cs="Courier New"/>
      <w:kern w:val="2"/>
      <w:sz w:val="21"/>
      <w:szCs w:val="21"/>
    </w:rPr>
  </w:style>
  <w:style w:type="character" w:customStyle="1" w:styleId="Char12">
    <w:name w:val="明显引用 Char1"/>
    <w:basedOn w:val="a0"/>
    <w:uiPriority w:val="30"/>
    <w:qFormat/>
    <w:rsid w:val="00CE12BF"/>
    <w:rPr>
      <w:b/>
      <w:bCs/>
      <w:i/>
      <w:iCs/>
      <w:color w:val="4F81BD"/>
      <w:kern w:val="2"/>
      <w:sz w:val="21"/>
      <w:szCs w:val="24"/>
    </w:rPr>
  </w:style>
  <w:style w:type="character" w:customStyle="1" w:styleId="CharChar1">
    <w:name w:val="Char Char1"/>
    <w:basedOn w:val="CharChar2"/>
    <w:qFormat/>
    <w:locked/>
    <w:rsid w:val="00CE12BF"/>
    <w:rPr>
      <w:rFonts w:ascii="宋体" w:eastAsia="宋体" w:hAnsi="宋体"/>
      <w:kern w:val="2"/>
      <w:sz w:val="21"/>
      <w:szCs w:val="24"/>
      <w:lang w:val="en-US" w:eastAsia="zh-CN" w:bidi="ar-SA"/>
    </w:rPr>
  </w:style>
  <w:style w:type="character" w:customStyle="1" w:styleId="CharChar2">
    <w:name w:val="Char Char2"/>
    <w:basedOn w:val="a0"/>
    <w:qFormat/>
    <w:locked/>
    <w:rsid w:val="00CE12BF"/>
    <w:rPr>
      <w:rFonts w:ascii="仿宋_GB2312" w:eastAsia="仿宋_GB2312"/>
      <w:kern w:val="2"/>
      <w:sz w:val="23"/>
      <w:szCs w:val="24"/>
      <w:lang w:val="en-US" w:eastAsia="zh-CN" w:bidi="ar-SA"/>
    </w:rPr>
  </w:style>
  <w:style w:type="character" w:customStyle="1" w:styleId="newsbg1">
    <w:name w:val="newsbg1"/>
    <w:basedOn w:val="a0"/>
    <w:qFormat/>
    <w:rsid w:val="00CE12BF"/>
  </w:style>
  <w:style w:type="character" w:customStyle="1" w:styleId="3Char">
    <w:name w:val="标题 3 Char"/>
    <w:basedOn w:val="a0"/>
    <w:link w:val="3"/>
    <w:qFormat/>
    <w:rsid w:val="00CE12BF"/>
    <w:rPr>
      <w:b/>
      <w:bCs/>
      <w:kern w:val="2"/>
      <w:sz w:val="32"/>
      <w:szCs w:val="32"/>
    </w:rPr>
  </w:style>
  <w:style w:type="character" w:customStyle="1" w:styleId="2Char11">
    <w:name w:val="标题 2 Char1"/>
    <w:qFormat/>
    <w:rsid w:val="00CE12BF"/>
    <w:rPr>
      <w:rFonts w:ascii="宋体" w:eastAsia="宋体" w:hAnsi="宋体"/>
      <w:b/>
      <w:bCs/>
      <w:kern w:val="2"/>
      <w:sz w:val="24"/>
      <w:szCs w:val="24"/>
      <w:lang w:val="en-US" w:eastAsia="zh-CN" w:bidi="ar-SA"/>
    </w:rPr>
  </w:style>
  <w:style w:type="character" w:customStyle="1" w:styleId="Charb">
    <w:name w:val="文档结构图 Char"/>
    <w:basedOn w:val="a0"/>
    <w:qFormat/>
    <w:rsid w:val="00CE12BF"/>
    <w:rPr>
      <w:rFonts w:ascii="宋体"/>
      <w:kern w:val="2"/>
      <w:sz w:val="18"/>
      <w:szCs w:val="18"/>
    </w:rPr>
  </w:style>
  <w:style w:type="character" w:customStyle="1" w:styleId="CharChar6">
    <w:name w:val="Char Char6"/>
    <w:qFormat/>
    <w:locked/>
    <w:rsid w:val="00CE12BF"/>
    <w:rPr>
      <w:rFonts w:ascii="宋体" w:eastAsia="宋体" w:hAnsi="Courier New" w:cs="Courier New"/>
      <w:kern w:val="2"/>
      <w:sz w:val="21"/>
      <w:szCs w:val="21"/>
      <w:lang w:val="en-US" w:eastAsia="zh-CN" w:bidi="ar-SA"/>
    </w:rPr>
  </w:style>
  <w:style w:type="character" w:customStyle="1" w:styleId="15">
    <w:name w:val="15"/>
    <w:qFormat/>
    <w:rsid w:val="00CE12BF"/>
    <w:rPr>
      <w:rFonts w:ascii="Times New Roman" w:hAnsi="Times New Roman" w:cs="Times New Roman" w:hint="default"/>
    </w:rPr>
  </w:style>
  <w:style w:type="character" w:customStyle="1" w:styleId="H1Char">
    <w:name w:val="H1 Char"/>
    <w:basedOn w:val="a0"/>
    <w:qFormat/>
    <w:rsid w:val="00CE12BF"/>
    <w:rPr>
      <w:rFonts w:eastAsia="宋体"/>
      <w:b/>
      <w:bCs/>
      <w:kern w:val="44"/>
      <w:sz w:val="44"/>
      <w:szCs w:val="44"/>
      <w:lang w:val="en-US" w:eastAsia="zh-CN" w:bidi="ar-SA"/>
    </w:rPr>
  </w:style>
  <w:style w:type="character" w:customStyle="1" w:styleId="2CharChar">
    <w:name w:val="标题2 Char Char"/>
    <w:link w:val="27"/>
    <w:qFormat/>
    <w:rsid w:val="00CE12BF"/>
    <w:rPr>
      <w:rFonts w:ascii="微软雅黑" w:eastAsia="微软雅黑" w:hAnsi="微软雅黑"/>
      <w:b/>
      <w:bCs/>
      <w:kern w:val="2"/>
      <w:sz w:val="24"/>
      <w:szCs w:val="24"/>
    </w:rPr>
  </w:style>
  <w:style w:type="paragraph" w:customStyle="1" w:styleId="27">
    <w:name w:val="标题2"/>
    <w:basedOn w:val="2"/>
    <w:link w:val="2CharChar"/>
    <w:qFormat/>
    <w:rsid w:val="00CE12BF"/>
    <w:pPr>
      <w:adjustRightInd/>
      <w:spacing w:before="260" w:after="260" w:line="416" w:lineRule="auto"/>
      <w:textAlignment w:val="auto"/>
    </w:pPr>
    <w:rPr>
      <w:rFonts w:ascii="微软雅黑" w:eastAsia="微软雅黑" w:hAnsi="微软雅黑"/>
      <w:b/>
      <w:bCs/>
      <w:kern w:val="2"/>
      <w:szCs w:val="24"/>
    </w:rPr>
  </w:style>
  <w:style w:type="character" w:customStyle="1" w:styleId="Charc">
    <w:name w:val="正文文本缩进 Char"/>
    <w:qFormat/>
    <w:rsid w:val="00CE12BF"/>
    <w:rPr>
      <w:rFonts w:eastAsia="仿宋_GB2312"/>
      <w:kern w:val="2"/>
      <w:sz w:val="25"/>
      <w:szCs w:val="24"/>
    </w:rPr>
  </w:style>
  <w:style w:type="character" w:customStyle="1" w:styleId="Char13">
    <w:name w:val="副标题 Char1"/>
    <w:basedOn w:val="a0"/>
    <w:qFormat/>
    <w:rsid w:val="00CE12BF"/>
    <w:rPr>
      <w:rFonts w:ascii="Cambria" w:hAnsi="Cambria"/>
      <w:b/>
      <w:bCs/>
      <w:kern w:val="28"/>
      <w:sz w:val="32"/>
      <w:szCs w:val="32"/>
    </w:rPr>
  </w:style>
  <w:style w:type="character" w:customStyle="1" w:styleId="title2">
    <w:name w:val="title2"/>
    <w:basedOn w:val="a0"/>
    <w:qFormat/>
    <w:rsid w:val="00CE12BF"/>
    <w:rPr>
      <w:rFonts w:ascii="Arial" w:hAnsi="Arial" w:hint="default"/>
      <w:b/>
      <w:color w:val="111111"/>
      <w:sz w:val="24"/>
      <w:u w:val="none"/>
    </w:rPr>
  </w:style>
  <w:style w:type="character" w:customStyle="1" w:styleId="Char14">
    <w:name w:val="页脚 Char1"/>
    <w:qFormat/>
    <w:rsid w:val="00CE12BF"/>
    <w:rPr>
      <w:rFonts w:ascii="Verdana" w:hAnsi="Verdana"/>
      <w:kern w:val="2"/>
      <w:sz w:val="18"/>
      <w:szCs w:val="18"/>
      <w:lang w:eastAsia="en-US"/>
    </w:rPr>
  </w:style>
  <w:style w:type="character" w:customStyle="1" w:styleId="Heading1CharChar">
    <w:name w:val="Heading 1 Char Char"/>
    <w:qFormat/>
    <w:rsid w:val="00CE12BF"/>
    <w:rPr>
      <w:rFonts w:ascii="Arial" w:eastAsia="宋体" w:hAnsi="Arial" w:cs="Arial"/>
      <w:b/>
      <w:bCs/>
      <w:kern w:val="32"/>
      <w:sz w:val="32"/>
      <w:szCs w:val="32"/>
      <w:lang w:val="en-US" w:eastAsia="zh-CN" w:bidi="ar-SA"/>
    </w:rPr>
  </w:style>
  <w:style w:type="character" w:customStyle="1" w:styleId="Char15">
    <w:name w:val="批注框文本 Char1"/>
    <w:qFormat/>
    <w:rsid w:val="00CE12BF"/>
    <w:rPr>
      <w:kern w:val="2"/>
      <w:sz w:val="18"/>
      <w:szCs w:val="18"/>
    </w:rPr>
  </w:style>
  <w:style w:type="character" w:customStyle="1" w:styleId="3CharChar">
    <w:name w:val="样式3 Char Char"/>
    <w:basedOn w:val="a0"/>
    <w:qFormat/>
    <w:rsid w:val="00CE12BF"/>
    <w:rPr>
      <w:rFonts w:eastAsia="Arial Unicode MS"/>
      <w:b/>
      <w:bCs/>
      <w:kern w:val="2"/>
      <w:sz w:val="32"/>
      <w:szCs w:val="32"/>
      <w:lang w:val="en-US" w:eastAsia="zh-CN" w:bidi="ar-SA"/>
    </w:rPr>
  </w:style>
  <w:style w:type="character" w:customStyle="1" w:styleId="Char7">
    <w:name w:val="页眉 Char"/>
    <w:basedOn w:val="a0"/>
    <w:link w:val="af3"/>
    <w:qFormat/>
    <w:rsid w:val="00CE12BF"/>
    <w:rPr>
      <w:kern w:val="2"/>
      <w:sz w:val="18"/>
      <w:szCs w:val="18"/>
    </w:rPr>
  </w:style>
  <w:style w:type="character" w:customStyle="1" w:styleId="7Char">
    <w:name w:val="标题 7 Char"/>
    <w:basedOn w:val="a0"/>
    <w:link w:val="7"/>
    <w:qFormat/>
    <w:rsid w:val="00CE12BF"/>
    <w:rPr>
      <w:sz w:val="24"/>
    </w:rPr>
  </w:style>
  <w:style w:type="character" w:customStyle="1" w:styleId="2Char3">
    <w:name w:val="正文首行缩进 2 Char"/>
    <w:basedOn w:val="Charc"/>
    <w:qFormat/>
    <w:rsid w:val="00CE12BF"/>
    <w:rPr>
      <w:rFonts w:eastAsia="仿宋_GB2312"/>
      <w:kern w:val="2"/>
      <w:sz w:val="21"/>
      <w:szCs w:val="24"/>
    </w:rPr>
  </w:style>
  <w:style w:type="character" w:customStyle="1" w:styleId="2Char1">
    <w:name w:val="正文文本 2 Char1"/>
    <w:basedOn w:val="a0"/>
    <w:link w:val="24"/>
    <w:uiPriority w:val="99"/>
    <w:semiHidden/>
    <w:qFormat/>
    <w:rsid w:val="00CE12BF"/>
    <w:rPr>
      <w:kern w:val="2"/>
      <w:sz w:val="21"/>
      <w:szCs w:val="24"/>
    </w:rPr>
  </w:style>
  <w:style w:type="character" w:customStyle="1" w:styleId="3Char0">
    <w:name w:val="正文文本缩进 3 Char"/>
    <w:link w:val="34"/>
    <w:qFormat/>
    <w:locked/>
    <w:rsid w:val="00CE12BF"/>
    <w:rPr>
      <w:rFonts w:ascii="宋体" w:hAnsi="宋体"/>
      <w:kern w:val="2"/>
      <w:sz w:val="32"/>
      <w:szCs w:val="24"/>
    </w:rPr>
  </w:style>
  <w:style w:type="character" w:customStyle="1" w:styleId="Char3">
    <w:name w:val="日期 Char"/>
    <w:basedOn w:val="a0"/>
    <w:link w:val="af0"/>
    <w:qFormat/>
    <w:rsid w:val="00CE12BF"/>
    <w:rPr>
      <w:rFonts w:ascii="宋体" w:hAnsi="宋体"/>
      <w:kern w:val="2"/>
      <w:sz w:val="24"/>
      <w:szCs w:val="24"/>
    </w:rPr>
  </w:style>
  <w:style w:type="character" w:customStyle="1" w:styleId="13">
    <w:name w:val="明显强调1"/>
    <w:qFormat/>
    <w:rsid w:val="00CE12BF"/>
    <w:rPr>
      <w:b/>
      <w:bCs/>
      <w:i/>
      <w:iCs/>
      <w:color w:val="4F81BD"/>
    </w:rPr>
  </w:style>
  <w:style w:type="character" w:customStyle="1" w:styleId="Char30">
    <w:name w:val="正文文本 Char3"/>
    <w:basedOn w:val="a0"/>
    <w:qFormat/>
    <w:rsid w:val="00CE12BF"/>
    <w:rPr>
      <w:rFonts w:eastAsia="仿宋_GB2312"/>
      <w:kern w:val="2"/>
      <w:sz w:val="23"/>
      <w:szCs w:val="24"/>
    </w:rPr>
  </w:style>
  <w:style w:type="character" w:customStyle="1" w:styleId="2CharChar0">
    <w:name w:val="正文文本缩进 2 Char Char"/>
    <w:qFormat/>
    <w:rsid w:val="00CE12BF"/>
    <w:rPr>
      <w:rFonts w:ascii="Georgia" w:hAnsi="Georgia" w:cs="宋体"/>
      <w:sz w:val="24"/>
      <w:szCs w:val="24"/>
    </w:rPr>
  </w:style>
  <w:style w:type="character" w:customStyle="1" w:styleId="Chard">
    <w:name w:val="批注文字 Char"/>
    <w:basedOn w:val="a0"/>
    <w:qFormat/>
    <w:rsid w:val="00CE12BF"/>
    <w:rPr>
      <w:kern w:val="2"/>
      <w:sz w:val="21"/>
      <w:szCs w:val="24"/>
      <w:lang w:bidi="ar-SA"/>
    </w:rPr>
  </w:style>
  <w:style w:type="character" w:customStyle="1" w:styleId="CharChar26">
    <w:name w:val="Char Char26"/>
    <w:qFormat/>
    <w:rsid w:val="00CE12BF"/>
    <w:rPr>
      <w:rFonts w:eastAsia="宋体"/>
      <w:kern w:val="2"/>
      <w:sz w:val="21"/>
      <w:szCs w:val="24"/>
      <w:lang w:val="en-US" w:eastAsia="zh-CN" w:bidi="ar-SA"/>
    </w:rPr>
  </w:style>
  <w:style w:type="character" w:customStyle="1" w:styleId="Char25">
    <w:name w:val="正文文本 Char2"/>
    <w:qFormat/>
    <w:rsid w:val="00CE12BF"/>
    <w:rPr>
      <w:rFonts w:eastAsia="仿宋_GB2312"/>
      <w:kern w:val="2"/>
      <w:sz w:val="23"/>
      <w:szCs w:val="24"/>
      <w:lang w:val="en-US" w:eastAsia="zh-CN" w:bidi="ar-SA"/>
    </w:rPr>
  </w:style>
  <w:style w:type="character" w:customStyle="1" w:styleId="1Char">
    <w:name w:val="标题 1 Char"/>
    <w:basedOn w:val="a0"/>
    <w:link w:val="1"/>
    <w:qFormat/>
    <w:rsid w:val="00CE12BF"/>
    <w:rPr>
      <w:b/>
      <w:bCs/>
      <w:kern w:val="44"/>
      <w:sz w:val="44"/>
      <w:szCs w:val="44"/>
    </w:rPr>
  </w:style>
  <w:style w:type="character" w:customStyle="1" w:styleId="Char0">
    <w:name w:val="称呼 Char"/>
    <w:basedOn w:val="a0"/>
    <w:link w:val="aa"/>
    <w:qFormat/>
    <w:rsid w:val="00CE12BF"/>
    <w:rPr>
      <w:sz w:val="30"/>
    </w:rPr>
  </w:style>
  <w:style w:type="character" w:customStyle="1" w:styleId="2Char">
    <w:name w:val="标题 2 Char"/>
    <w:basedOn w:val="a0"/>
    <w:link w:val="2"/>
    <w:qFormat/>
    <w:rsid w:val="00CE12BF"/>
    <w:rPr>
      <w:sz w:val="24"/>
    </w:rPr>
  </w:style>
  <w:style w:type="character" w:customStyle="1" w:styleId="5Char">
    <w:name w:val="标题 5 Char"/>
    <w:basedOn w:val="a0"/>
    <w:link w:val="5"/>
    <w:qFormat/>
    <w:rsid w:val="00CE12BF"/>
    <w:rPr>
      <w:sz w:val="24"/>
    </w:rPr>
  </w:style>
  <w:style w:type="character" w:customStyle="1" w:styleId="Char6">
    <w:name w:val="页脚 Char"/>
    <w:basedOn w:val="a0"/>
    <w:link w:val="af2"/>
    <w:qFormat/>
    <w:rsid w:val="00CE12BF"/>
    <w:rPr>
      <w:kern w:val="2"/>
      <w:sz w:val="18"/>
      <w:szCs w:val="24"/>
    </w:rPr>
  </w:style>
  <w:style w:type="character" w:customStyle="1" w:styleId="TempoHeading1CharChar">
    <w:name w:val="Tempo Heading 1 Char Char"/>
    <w:qFormat/>
    <w:rsid w:val="00CE12BF"/>
    <w:rPr>
      <w:rFonts w:eastAsia="宋体"/>
      <w:b/>
      <w:bCs/>
      <w:kern w:val="44"/>
      <w:sz w:val="44"/>
      <w:szCs w:val="44"/>
      <w:lang w:val="en-US" w:eastAsia="zh-CN" w:bidi="ar-SA"/>
    </w:rPr>
  </w:style>
  <w:style w:type="character" w:customStyle="1" w:styleId="CharChar10">
    <w:name w:val="Char Char10"/>
    <w:basedOn w:val="a0"/>
    <w:qFormat/>
    <w:locked/>
    <w:rsid w:val="00CE12BF"/>
    <w:rPr>
      <w:rFonts w:eastAsia="宋体"/>
      <w:sz w:val="24"/>
      <w:lang w:val="en-US" w:eastAsia="zh-CN" w:bidi="ar-SA"/>
    </w:rPr>
  </w:style>
  <w:style w:type="character" w:customStyle="1" w:styleId="9Char">
    <w:name w:val="标题 9 Char"/>
    <w:basedOn w:val="a0"/>
    <w:link w:val="9"/>
    <w:qFormat/>
    <w:rsid w:val="00CE12BF"/>
    <w:rPr>
      <w:sz w:val="24"/>
    </w:rPr>
  </w:style>
  <w:style w:type="character" w:customStyle="1" w:styleId="CharChar27">
    <w:name w:val="Char Char27"/>
    <w:qFormat/>
    <w:rsid w:val="00CE12BF"/>
    <w:rPr>
      <w:rFonts w:ascii="宋体" w:eastAsia="宋体"/>
      <w:kern w:val="2"/>
      <w:sz w:val="24"/>
      <w:lang w:val="en-US" w:eastAsia="zh-CN" w:bidi="ar-SA"/>
    </w:rPr>
  </w:style>
  <w:style w:type="character" w:customStyle="1" w:styleId="Char16">
    <w:name w:val="文档结构图 Char1"/>
    <w:qFormat/>
    <w:rsid w:val="00CE12BF"/>
    <w:rPr>
      <w:rFonts w:ascii="宋体"/>
      <w:kern w:val="2"/>
      <w:sz w:val="18"/>
      <w:szCs w:val="18"/>
    </w:rPr>
  </w:style>
  <w:style w:type="character" w:customStyle="1" w:styleId="tt21">
    <w:name w:val="tt21"/>
    <w:basedOn w:val="a0"/>
    <w:qFormat/>
    <w:rsid w:val="00CE12BF"/>
    <w:rPr>
      <w:rFonts w:ascii="宋体" w:hAnsi="宋体"/>
      <w:b/>
      <w:bCs/>
      <w:sz w:val="32"/>
      <w:szCs w:val="18"/>
    </w:rPr>
  </w:style>
  <w:style w:type="character" w:customStyle="1" w:styleId="Char21">
    <w:name w:val="纯文本 Char2"/>
    <w:basedOn w:val="a0"/>
    <w:link w:val="af"/>
    <w:uiPriority w:val="99"/>
    <w:semiHidden/>
    <w:qFormat/>
    <w:rsid w:val="00CE12BF"/>
    <w:rPr>
      <w:rFonts w:ascii="宋体" w:hAnsi="Courier New" w:cs="Courier New"/>
      <w:kern w:val="2"/>
      <w:sz w:val="21"/>
      <w:szCs w:val="21"/>
    </w:rPr>
  </w:style>
  <w:style w:type="character" w:customStyle="1" w:styleId="2CharChar1">
    <w:name w:val="正文缩进2格 Char Char"/>
    <w:basedOn w:val="a0"/>
    <w:link w:val="28"/>
    <w:qFormat/>
    <w:rsid w:val="00CE12BF"/>
    <w:rPr>
      <w:rFonts w:ascii="仿宋_GB2312" w:eastAsia="仿宋_GB2312"/>
      <w:kern w:val="2"/>
      <w:sz w:val="31"/>
      <w:szCs w:val="28"/>
    </w:rPr>
  </w:style>
  <w:style w:type="paragraph" w:customStyle="1" w:styleId="28">
    <w:name w:val="正文缩进2格"/>
    <w:basedOn w:val="a"/>
    <w:link w:val="2CharChar1"/>
    <w:qFormat/>
    <w:rsid w:val="00CE12BF"/>
    <w:pPr>
      <w:spacing w:line="600" w:lineRule="exact"/>
      <w:ind w:firstLineChars="206" w:firstLine="206"/>
    </w:pPr>
    <w:rPr>
      <w:rFonts w:ascii="仿宋_GB2312" w:eastAsia="仿宋_GB2312"/>
      <w:sz w:val="31"/>
      <w:szCs w:val="28"/>
    </w:rPr>
  </w:style>
  <w:style w:type="character" w:customStyle="1" w:styleId="CharCharChar">
    <w:name w:val="批注文字 Char Char Char"/>
    <w:qFormat/>
    <w:rsid w:val="00CE12BF"/>
    <w:rPr>
      <w:kern w:val="2"/>
      <w:sz w:val="21"/>
      <w:szCs w:val="24"/>
    </w:rPr>
  </w:style>
  <w:style w:type="character" w:customStyle="1" w:styleId="CharChar29">
    <w:name w:val="Char Char29"/>
    <w:qFormat/>
    <w:rsid w:val="00CE12BF"/>
    <w:rPr>
      <w:rFonts w:ascii="Arial" w:eastAsia="黑体" w:hAnsi="Arial"/>
      <w:kern w:val="2"/>
      <w:sz w:val="21"/>
      <w:lang w:val="en-US" w:eastAsia="zh-CN" w:bidi="ar-SA"/>
    </w:rPr>
  </w:style>
  <w:style w:type="character" w:customStyle="1" w:styleId="HTMLMarkup">
    <w:name w:val="HTML Markup"/>
    <w:qFormat/>
    <w:rsid w:val="00CE12BF"/>
    <w:rPr>
      <w:vanish/>
      <w:color w:val="FF0000"/>
    </w:rPr>
  </w:style>
  <w:style w:type="character" w:customStyle="1" w:styleId="level1">
    <w:name w:val="level1"/>
    <w:basedOn w:val="a0"/>
    <w:qFormat/>
    <w:rsid w:val="00CE12BF"/>
  </w:style>
  <w:style w:type="character" w:customStyle="1" w:styleId="Char17">
    <w:name w:val="批注文字 Char1"/>
    <w:basedOn w:val="a0"/>
    <w:qFormat/>
    <w:rsid w:val="00CE12BF"/>
    <w:rPr>
      <w:kern w:val="2"/>
      <w:sz w:val="21"/>
      <w:szCs w:val="24"/>
    </w:rPr>
  </w:style>
  <w:style w:type="character" w:customStyle="1" w:styleId="TempoHeading3CharChar">
    <w:name w:val="Tempo Heading 3 Char Char"/>
    <w:qFormat/>
    <w:rsid w:val="00CE12BF"/>
    <w:rPr>
      <w:rFonts w:eastAsia="宋体"/>
      <w:b/>
      <w:bCs/>
      <w:kern w:val="2"/>
      <w:sz w:val="32"/>
      <w:szCs w:val="32"/>
      <w:lang w:val="en-US" w:eastAsia="zh-CN" w:bidi="ar-SA"/>
    </w:rPr>
  </w:style>
  <w:style w:type="character" w:customStyle="1" w:styleId="CharChar35">
    <w:name w:val="Char Char35"/>
    <w:qFormat/>
    <w:rsid w:val="00CE12BF"/>
    <w:rPr>
      <w:rFonts w:eastAsia="宋体"/>
      <w:b/>
      <w:bCs/>
      <w:kern w:val="2"/>
      <w:sz w:val="32"/>
      <w:szCs w:val="32"/>
      <w:lang w:val="en-US" w:eastAsia="zh-CN" w:bidi="ar-SA"/>
    </w:rPr>
  </w:style>
  <w:style w:type="character" w:customStyle="1" w:styleId="4Char">
    <w:name w:val="标题 4 Char"/>
    <w:basedOn w:val="a0"/>
    <w:link w:val="4"/>
    <w:qFormat/>
    <w:rsid w:val="00CE12BF"/>
    <w:rPr>
      <w:sz w:val="24"/>
    </w:rPr>
  </w:style>
  <w:style w:type="character" w:customStyle="1" w:styleId="14">
    <w:name w:val="不明显强调1"/>
    <w:qFormat/>
    <w:rsid w:val="00CE12BF"/>
    <w:rPr>
      <w:i/>
      <w:iCs/>
      <w:color w:val="808080"/>
    </w:rPr>
  </w:style>
  <w:style w:type="character" w:customStyle="1" w:styleId="Char5">
    <w:name w:val="批注框文本 Char"/>
    <w:link w:val="af1"/>
    <w:qFormat/>
    <w:rsid w:val="00CE12BF"/>
    <w:rPr>
      <w:kern w:val="2"/>
      <w:sz w:val="18"/>
      <w:szCs w:val="18"/>
    </w:rPr>
  </w:style>
  <w:style w:type="character" w:customStyle="1" w:styleId="CharChar33">
    <w:name w:val="Char Char33"/>
    <w:qFormat/>
    <w:rsid w:val="00CE12BF"/>
    <w:rPr>
      <w:kern w:val="2"/>
      <w:sz w:val="28"/>
      <w:lang w:val="en-US" w:eastAsia="zh-CN" w:bidi="ar-SA"/>
    </w:rPr>
  </w:style>
  <w:style w:type="character" w:customStyle="1" w:styleId="Char18">
    <w:name w:val="页眉 Char1"/>
    <w:qFormat/>
    <w:rsid w:val="00CE12BF"/>
    <w:rPr>
      <w:rFonts w:ascii="Verdana" w:hAnsi="Verdana"/>
      <w:kern w:val="2"/>
      <w:sz w:val="18"/>
      <w:szCs w:val="18"/>
      <w:lang w:eastAsia="en-US"/>
    </w:rPr>
  </w:style>
  <w:style w:type="character" w:customStyle="1" w:styleId="Char19">
    <w:name w:val="标题 Char1"/>
    <w:qFormat/>
    <w:rsid w:val="00CE12BF"/>
    <w:rPr>
      <w:rFonts w:ascii="Cambria" w:hAnsi="Cambria" w:cs="Times New Roman"/>
      <w:b/>
      <w:bCs/>
      <w:kern w:val="2"/>
      <w:sz w:val="32"/>
      <w:szCs w:val="32"/>
      <w:lang w:eastAsia="en-US"/>
    </w:rPr>
  </w:style>
  <w:style w:type="character" w:customStyle="1" w:styleId="2Char10">
    <w:name w:val="正文首行缩进 2 Char1"/>
    <w:basedOn w:val="Char1"/>
    <w:link w:val="26"/>
    <w:uiPriority w:val="99"/>
    <w:semiHidden/>
    <w:qFormat/>
    <w:rsid w:val="00CE12BF"/>
    <w:rPr>
      <w:kern w:val="2"/>
      <w:sz w:val="21"/>
      <w:szCs w:val="24"/>
    </w:rPr>
  </w:style>
  <w:style w:type="character" w:customStyle="1" w:styleId="Char1">
    <w:name w:val="正文文本缩进 Char1"/>
    <w:basedOn w:val="a0"/>
    <w:link w:val="ac"/>
    <w:uiPriority w:val="99"/>
    <w:semiHidden/>
    <w:qFormat/>
    <w:rsid w:val="00CE12BF"/>
    <w:rPr>
      <w:kern w:val="2"/>
      <w:sz w:val="21"/>
      <w:szCs w:val="24"/>
    </w:rPr>
  </w:style>
  <w:style w:type="character" w:customStyle="1" w:styleId="Char1a">
    <w:name w:val="批注主题 Char1"/>
    <w:basedOn w:val="Char17"/>
    <w:qFormat/>
    <w:rsid w:val="00CE12BF"/>
    <w:rPr>
      <w:b/>
      <w:bCs/>
      <w:kern w:val="2"/>
      <w:sz w:val="21"/>
      <w:szCs w:val="24"/>
    </w:rPr>
  </w:style>
  <w:style w:type="character" w:customStyle="1" w:styleId="Chare">
    <w:name w:val="正文文本 Char"/>
    <w:basedOn w:val="a0"/>
    <w:qFormat/>
    <w:rsid w:val="00CE12BF"/>
    <w:rPr>
      <w:rFonts w:eastAsia="仿宋_GB2312"/>
      <w:kern w:val="2"/>
      <w:sz w:val="23"/>
      <w:szCs w:val="24"/>
      <w:lang w:val="en-US" w:eastAsia="zh-CN" w:bidi="ar-SA"/>
    </w:rPr>
  </w:style>
  <w:style w:type="character" w:customStyle="1" w:styleId="CharChar7">
    <w:name w:val="Char Char7"/>
    <w:qFormat/>
    <w:locked/>
    <w:rsid w:val="00CE12BF"/>
    <w:rPr>
      <w:rFonts w:ascii="宋体" w:eastAsia="宋体" w:hAnsi="宋体"/>
      <w:kern w:val="2"/>
      <w:sz w:val="21"/>
      <w:szCs w:val="24"/>
      <w:lang w:val="en-US" w:eastAsia="zh-CN" w:bidi="ar-SA"/>
    </w:rPr>
  </w:style>
  <w:style w:type="character" w:customStyle="1" w:styleId="CharCharCharCharCharCharCharCharCharCharCharCharCharCharCharChar">
    <w:name w:val="Char Char Char Char Char Char Char Char Char Char Char Char Char Char Char Char"/>
    <w:basedOn w:val="a0"/>
    <w:link w:val="CharCharCharCharCharCharCharCharCharCharCharCharCharCharChar"/>
    <w:qFormat/>
    <w:rsid w:val="00CE12BF"/>
    <w:rPr>
      <w:rFonts w:ascii="Verdana" w:hAnsi="Verdana"/>
      <w:sz w:val="21"/>
      <w:lang w:eastAsia="en-US"/>
    </w:rPr>
  </w:style>
  <w:style w:type="paragraph" w:customStyle="1" w:styleId="CharCharCharCharCharCharCharCharCharCharCharCharCharCharChar">
    <w:name w:val="Char Char Char Char Char Char Char Char Char Char Char Char Char Char Char"/>
    <w:basedOn w:val="a"/>
    <w:link w:val="CharCharCharCharCharCharCharCharCharCharCharCharCharCharCharChar"/>
    <w:qFormat/>
    <w:rsid w:val="00CE12BF"/>
    <w:pPr>
      <w:widowControl/>
      <w:spacing w:line="400" w:lineRule="exact"/>
      <w:jc w:val="center"/>
    </w:pPr>
    <w:rPr>
      <w:rFonts w:ascii="Verdana" w:hAnsi="Verdana"/>
      <w:kern w:val="0"/>
      <w:szCs w:val="20"/>
      <w:lang w:eastAsia="en-US"/>
    </w:rPr>
  </w:style>
  <w:style w:type="character" w:customStyle="1" w:styleId="100">
    <w:name w:val="10"/>
    <w:qFormat/>
    <w:rsid w:val="00CE12BF"/>
    <w:rPr>
      <w:rFonts w:ascii="Times New Roman" w:hAnsi="Times New Roman" w:cs="Times New Roman" w:hint="default"/>
    </w:rPr>
  </w:style>
  <w:style w:type="character" w:customStyle="1" w:styleId="3h3section3Level3HeadH3level3PIM33rdlevel3HChar">
    <w:name w:val="样式 标题 3h3section:3Level 3 HeadH3level_3PIM 33rd level3H... Char"/>
    <w:basedOn w:val="a0"/>
    <w:qFormat/>
    <w:rsid w:val="00CE12BF"/>
    <w:rPr>
      <w:rFonts w:ascii="黑体" w:eastAsia="长城仿宋" w:hAnsi="黑体"/>
      <w:b/>
      <w:kern w:val="2"/>
      <w:sz w:val="24"/>
      <w:szCs w:val="28"/>
      <w:lang w:val="en-US" w:eastAsia="zh-CN" w:bidi="ar-SA"/>
    </w:rPr>
  </w:style>
  <w:style w:type="character" w:customStyle="1" w:styleId="CharChar5">
    <w:name w:val="Char Char5"/>
    <w:qFormat/>
    <w:locked/>
    <w:rsid w:val="00CE12BF"/>
    <w:rPr>
      <w:rFonts w:ascii="宋体" w:eastAsia="宋体" w:hAnsi="宋体"/>
      <w:kern w:val="2"/>
      <w:sz w:val="21"/>
      <w:szCs w:val="24"/>
      <w:lang w:val="en-US" w:eastAsia="zh-CN" w:bidi="ar-SA"/>
    </w:rPr>
  </w:style>
  <w:style w:type="character" w:customStyle="1" w:styleId="Char26">
    <w:name w:val="明显引用 Char2"/>
    <w:basedOn w:val="a0"/>
    <w:uiPriority w:val="30"/>
    <w:qFormat/>
    <w:rsid w:val="00CE12BF"/>
    <w:rPr>
      <w:b/>
      <w:bCs/>
      <w:i/>
      <w:iCs/>
      <w:color w:val="4F81BD"/>
      <w:kern w:val="2"/>
      <w:sz w:val="21"/>
      <w:szCs w:val="24"/>
    </w:rPr>
  </w:style>
  <w:style w:type="character" w:customStyle="1" w:styleId="pointsmall1">
    <w:name w:val="point_small1"/>
    <w:qFormat/>
    <w:rsid w:val="00CE12BF"/>
    <w:rPr>
      <w:rFonts w:ascii="Arial" w:hAnsi="Arial" w:cs="Arial" w:hint="default"/>
      <w:sz w:val="18"/>
      <w:szCs w:val="18"/>
    </w:rPr>
  </w:style>
  <w:style w:type="character" w:customStyle="1" w:styleId="tw4winMark">
    <w:name w:val="tw4winMark"/>
    <w:qFormat/>
    <w:rsid w:val="00CE12BF"/>
    <w:rPr>
      <w:rFonts w:ascii="Courier New" w:hAnsi="Courier New" w:cs="Courier New"/>
      <w:vanish/>
      <w:color w:val="800080"/>
      <w:vertAlign w:val="subscript"/>
    </w:rPr>
  </w:style>
  <w:style w:type="character" w:customStyle="1" w:styleId="16">
    <w:name w:val="页码1"/>
    <w:basedOn w:val="a0"/>
    <w:qFormat/>
    <w:rsid w:val="00CE12BF"/>
    <w:rPr>
      <w:rFonts w:ascii="Verdana" w:hAnsi="Verdana"/>
      <w:kern w:val="0"/>
      <w:sz w:val="20"/>
      <w:lang w:eastAsia="en-US"/>
    </w:rPr>
  </w:style>
  <w:style w:type="character" w:customStyle="1" w:styleId="Charf">
    <w:name w:val="列出段落 Char"/>
    <w:qFormat/>
    <w:rsid w:val="00CE12BF"/>
    <w:rPr>
      <w:rFonts w:ascii="Calibri" w:hAnsi="Calibri" w:cs="宋体"/>
      <w:sz w:val="28"/>
      <w:szCs w:val="22"/>
      <w:lang w:eastAsia="en-US" w:bidi="en-US"/>
    </w:rPr>
  </w:style>
  <w:style w:type="character" w:customStyle="1" w:styleId="Charf0">
    <w:name w:val="标题 Char"/>
    <w:basedOn w:val="a0"/>
    <w:qFormat/>
    <w:rsid w:val="00CE12BF"/>
    <w:rPr>
      <w:rFonts w:ascii="Cambria" w:hAnsi="Cambria"/>
      <w:b/>
      <w:bCs/>
      <w:kern w:val="2"/>
      <w:sz w:val="32"/>
      <w:szCs w:val="32"/>
    </w:rPr>
  </w:style>
  <w:style w:type="character" w:customStyle="1" w:styleId="CharChar4">
    <w:name w:val="Char Char4"/>
    <w:basedOn w:val="a0"/>
    <w:qFormat/>
    <w:locked/>
    <w:rsid w:val="00CE12BF"/>
    <w:rPr>
      <w:rFonts w:ascii="Cambria" w:eastAsia="宋体" w:hAnsi="Cambria"/>
      <w:b/>
      <w:bCs/>
      <w:kern w:val="2"/>
      <w:sz w:val="32"/>
      <w:szCs w:val="32"/>
      <w:lang w:val="en-US" w:eastAsia="zh-CN" w:bidi="ar-SA"/>
    </w:rPr>
  </w:style>
  <w:style w:type="character" w:customStyle="1" w:styleId="Charf1">
    <w:name w:val="引用 Char"/>
    <w:qFormat/>
    <w:locked/>
    <w:rsid w:val="00CE12BF"/>
    <w:rPr>
      <w:i/>
      <w:color w:val="000000"/>
      <w:kern w:val="2"/>
      <w:sz w:val="22"/>
    </w:rPr>
  </w:style>
  <w:style w:type="character" w:customStyle="1" w:styleId="CharChar8">
    <w:name w:val="Char Char8"/>
    <w:qFormat/>
    <w:locked/>
    <w:rsid w:val="00CE12BF"/>
    <w:rPr>
      <w:rFonts w:ascii="宋体" w:eastAsia="宋体" w:hAnsi="宋体"/>
      <w:kern w:val="2"/>
      <w:sz w:val="18"/>
      <w:szCs w:val="24"/>
      <w:lang w:val="en-US" w:eastAsia="zh-CN" w:bidi="ar-SA"/>
    </w:rPr>
  </w:style>
  <w:style w:type="character" w:customStyle="1" w:styleId="CharChar31">
    <w:name w:val="Char Char31"/>
    <w:qFormat/>
    <w:rsid w:val="00CE12BF"/>
    <w:rPr>
      <w:rFonts w:eastAsia="宋体"/>
      <w:b/>
      <w:kern w:val="2"/>
      <w:sz w:val="24"/>
      <w:lang w:val="en-US" w:eastAsia="zh-CN" w:bidi="ar-SA"/>
    </w:rPr>
  </w:style>
  <w:style w:type="character" w:customStyle="1" w:styleId="17">
    <w:name w:val="明显参考1"/>
    <w:qFormat/>
    <w:rsid w:val="00CE12BF"/>
    <w:rPr>
      <w:b/>
      <w:bCs/>
      <w:sz w:val="24"/>
      <w:szCs w:val="24"/>
      <w:u w:val="single"/>
    </w:rPr>
  </w:style>
  <w:style w:type="character" w:customStyle="1" w:styleId="DefaultCharChar">
    <w:name w:val="Default Char Char"/>
    <w:basedOn w:val="a0"/>
    <w:link w:val="Default"/>
    <w:qFormat/>
    <w:rsid w:val="00CE12BF"/>
    <w:rPr>
      <w:rFonts w:ascii="宋体" w:cs="宋体"/>
      <w:color w:val="000000"/>
      <w:sz w:val="24"/>
      <w:szCs w:val="24"/>
      <w:lang w:val="en-US" w:eastAsia="zh-CN" w:bidi="ar-SA"/>
    </w:rPr>
  </w:style>
  <w:style w:type="paragraph" w:customStyle="1" w:styleId="Default">
    <w:name w:val="Default"/>
    <w:link w:val="DefaultCharChar"/>
    <w:qFormat/>
    <w:rsid w:val="00CE12BF"/>
    <w:pPr>
      <w:widowControl w:val="0"/>
      <w:autoSpaceDE w:val="0"/>
      <w:autoSpaceDN w:val="0"/>
      <w:adjustRightInd w:val="0"/>
    </w:pPr>
    <w:rPr>
      <w:rFonts w:ascii="宋体" w:cs="宋体"/>
      <w:color w:val="000000"/>
      <w:sz w:val="24"/>
      <w:szCs w:val="24"/>
    </w:rPr>
  </w:style>
  <w:style w:type="character" w:customStyle="1" w:styleId="5CharChar">
    <w:name w:val="标题5 Char Char"/>
    <w:link w:val="52"/>
    <w:qFormat/>
    <w:locked/>
    <w:rsid w:val="00CE12BF"/>
    <w:rPr>
      <w:rFonts w:ascii="Arial" w:hAnsi="Arial"/>
      <w:b/>
      <w:sz w:val="32"/>
    </w:rPr>
  </w:style>
  <w:style w:type="paragraph" w:customStyle="1" w:styleId="52">
    <w:name w:val="标题5"/>
    <w:basedOn w:val="3"/>
    <w:link w:val="5CharChar"/>
    <w:qFormat/>
    <w:rsid w:val="00CE12BF"/>
    <w:pPr>
      <w:spacing w:line="413" w:lineRule="auto"/>
    </w:pPr>
    <w:rPr>
      <w:rFonts w:ascii="Arial" w:hAnsi="Arial"/>
      <w:bCs w:val="0"/>
      <w:kern w:val="0"/>
      <w:szCs w:val="20"/>
    </w:rPr>
  </w:style>
  <w:style w:type="character" w:customStyle="1" w:styleId="4Char2">
    <w:name w:val="标题4 Char2"/>
    <w:basedOn w:val="a0"/>
    <w:qFormat/>
    <w:rsid w:val="00CE12BF"/>
    <w:rPr>
      <w:rFonts w:eastAsia="宋体"/>
      <w:sz w:val="24"/>
      <w:szCs w:val="24"/>
      <w:lang w:val="en-US" w:eastAsia="zh-CN" w:bidi="ar-SA"/>
    </w:rPr>
  </w:style>
  <w:style w:type="character" w:customStyle="1" w:styleId="Charf2">
    <w:name w:val="批注主题 Char"/>
    <w:basedOn w:val="Chard"/>
    <w:qFormat/>
    <w:rsid w:val="00CE12BF"/>
    <w:rPr>
      <w:b/>
      <w:bCs/>
      <w:kern w:val="2"/>
      <w:sz w:val="21"/>
      <w:szCs w:val="24"/>
      <w:lang w:bidi="ar-SA"/>
    </w:rPr>
  </w:style>
  <w:style w:type="character" w:customStyle="1" w:styleId="CharChar">
    <w:name w:val="称呼 Char Char"/>
    <w:qFormat/>
    <w:rsid w:val="00CE12BF"/>
    <w:rPr>
      <w:kern w:val="2"/>
      <w:sz w:val="24"/>
      <w:szCs w:val="24"/>
    </w:rPr>
  </w:style>
  <w:style w:type="character" w:customStyle="1" w:styleId="Char20">
    <w:name w:val="批注文字 Char2"/>
    <w:basedOn w:val="a0"/>
    <w:link w:val="a9"/>
    <w:uiPriority w:val="99"/>
    <w:semiHidden/>
    <w:qFormat/>
    <w:rsid w:val="00CE12BF"/>
    <w:rPr>
      <w:kern w:val="2"/>
      <w:sz w:val="21"/>
      <w:szCs w:val="24"/>
    </w:rPr>
  </w:style>
  <w:style w:type="character" w:customStyle="1" w:styleId="2Char0">
    <w:name w:val="正文文本缩进 2 Char"/>
    <w:link w:val="22"/>
    <w:qFormat/>
    <w:locked/>
    <w:rsid w:val="00CE12BF"/>
    <w:rPr>
      <w:rFonts w:ascii="黑体" w:eastAsia="黑体"/>
      <w:kern w:val="2"/>
      <w:sz w:val="52"/>
      <w:szCs w:val="24"/>
    </w:rPr>
  </w:style>
  <w:style w:type="character" w:customStyle="1" w:styleId="CharChar28">
    <w:name w:val="Char Char28"/>
    <w:qFormat/>
    <w:rsid w:val="00CE12BF"/>
    <w:rPr>
      <w:rFonts w:eastAsia="仿宋_GB2312"/>
      <w:kern w:val="2"/>
      <w:sz w:val="25"/>
      <w:lang w:val="en-US" w:eastAsia="zh-CN" w:bidi="ar-SA"/>
    </w:rPr>
  </w:style>
  <w:style w:type="character" w:customStyle="1" w:styleId="Char27">
    <w:name w:val="引用 Char2"/>
    <w:basedOn w:val="a0"/>
    <w:link w:val="aff3"/>
    <w:uiPriority w:val="29"/>
    <w:qFormat/>
    <w:rsid w:val="00CE12BF"/>
    <w:rPr>
      <w:i/>
      <w:iCs/>
      <w:color w:val="000000"/>
      <w:kern w:val="2"/>
      <w:sz w:val="21"/>
      <w:szCs w:val="24"/>
    </w:rPr>
  </w:style>
  <w:style w:type="paragraph" w:styleId="aff3">
    <w:name w:val="Quote"/>
    <w:basedOn w:val="a"/>
    <w:next w:val="a"/>
    <w:link w:val="Char27"/>
    <w:qFormat/>
    <w:rsid w:val="00CE12BF"/>
    <w:rPr>
      <w:i/>
      <w:color w:val="000000"/>
      <w:sz w:val="22"/>
      <w:szCs w:val="20"/>
    </w:rPr>
  </w:style>
  <w:style w:type="character" w:customStyle="1" w:styleId="29">
    <w:name w:val="明显参考2"/>
    <w:qFormat/>
    <w:rsid w:val="00CE12BF"/>
    <w:rPr>
      <w:b/>
      <w:bCs/>
      <w:smallCaps/>
      <w:color w:val="C0504D"/>
      <w:spacing w:val="5"/>
      <w:u w:val="single"/>
    </w:rPr>
  </w:style>
  <w:style w:type="character" w:customStyle="1" w:styleId="TempoHeading4Char">
    <w:name w:val="Tempo Heading 4 Char"/>
    <w:qFormat/>
    <w:rsid w:val="00CE12BF"/>
    <w:rPr>
      <w:rFonts w:ascii="Arial" w:eastAsia="黑体" w:hAnsi="Arial"/>
      <w:b/>
      <w:bCs/>
      <w:kern w:val="2"/>
      <w:sz w:val="28"/>
      <w:szCs w:val="28"/>
      <w:lang w:val="en-US" w:eastAsia="zh-CN" w:bidi="ar-SA"/>
    </w:rPr>
  </w:style>
  <w:style w:type="character" w:customStyle="1" w:styleId="6Char">
    <w:name w:val="标题 6 Char"/>
    <w:basedOn w:val="a0"/>
    <w:link w:val="6"/>
    <w:qFormat/>
    <w:rsid w:val="00CE12BF"/>
    <w:rPr>
      <w:sz w:val="24"/>
    </w:rPr>
  </w:style>
  <w:style w:type="character" w:customStyle="1" w:styleId="Char1b">
    <w:name w:val="纯文本 Char1"/>
    <w:qFormat/>
    <w:rsid w:val="00CE12BF"/>
    <w:rPr>
      <w:rFonts w:ascii="宋体" w:hAnsi="Courier New" w:cs="宋体"/>
      <w:kern w:val="2"/>
      <w:sz w:val="24"/>
    </w:rPr>
  </w:style>
  <w:style w:type="character" w:customStyle="1" w:styleId="160">
    <w:name w:val="16"/>
    <w:qFormat/>
    <w:rsid w:val="00CE12BF"/>
    <w:rPr>
      <w:rFonts w:ascii="Times New Roman" w:hAnsi="Times New Roman" w:cs="Times New Roman" w:hint="default"/>
    </w:rPr>
  </w:style>
  <w:style w:type="character" w:customStyle="1" w:styleId="Char">
    <w:name w:val="正文缩进 Char"/>
    <w:link w:val="a4"/>
    <w:qFormat/>
    <w:rsid w:val="00CE12BF"/>
    <w:rPr>
      <w:sz w:val="24"/>
      <w:szCs w:val="24"/>
    </w:rPr>
  </w:style>
  <w:style w:type="character" w:customStyle="1" w:styleId="bigfont">
    <w:name w:val="bigfont"/>
    <w:basedOn w:val="a0"/>
    <w:qFormat/>
    <w:rsid w:val="00CE12BF"/>
  </w:style>
  <w:style w:type="character" w:customStyle="1" w:styleId="HTMLChar1">
    <w:name w:val="HTML 预设格式 Char1"/>
    <w:basedOn w:val="a0"/>
    <w:uiPriority w:val="99"/>
    <w:semiHidden/>
    <w:qFormat/>
    <w:rsid w:val="00CE12BF"/>
    <w:rPr>
      <w:rFonts w:ascii="Courier New" w:hAnsi="Courier New" w:cs="Courier New"/>
      <w:kern w:val="2"/>
    </w:rPr>
  </w:style>
  <w:style w:type="character" w:customStyle="1" w:styleId="NICMANBodyTextCharChar">
    <w:name w:val="NICMAN Body Text Char Char"/>
    <w:basedOn w:val="a0"/>
    <w:qFormat/>
    <w:rsid w:val="00CE12BF"/>
    <w:rPr>
      <w:rFonts w:eastAsia="仿宋_GB2312"/>
      <w:kern w:val="2"/>
      <w:sz w:val="23"/>
      <w:szCs w:val="24"/>
      <w:lang w:val="en-US" w:eastAsia="zh-CN" w:bidi="ar-SA"/>
    </w:rPr>
  </w:style>
  <w:style w:type="character" w:customStyle="1" w:styleId="Char24">
    <w:name w:val="批注主题 Char2"/>
    <w:basedOn w:val="Char20"/>
    <w:link w:val="af9"/>
    <w:uiPriority w:val="99"/>
    <w:semiHidden/>
    <w:qFormat/>
    <w:rsid w:val="00CE12BF"/>
    <w:rPr>
      <w:b/>
      <w:bCs/>
      <w:kern w:val="2"/>
      <w:sz w:val="21"/>
      <w:szCs w:val="24"/>
    </w:rPr>
  </w:style>
  <w:style w:type="character" w:customStyle="1" w:styleId="CharChar30">
    <w:name w:val="Char Char30"/>
    <w:qFormat/>
    <w:rsid w:val="00CE12BF"/>
    <w:rPr>
      <w:rFonts w:ascii="Arial" w:eastAsia="黑体" w:hAnsi="Arial"/>
      <w:kern w:val="2"/>
      <w:sz w:val="24"/>
      <w:lang w:val="en-US" w:eastAsia="zh-CN" w:bidi="ar-SA"/>
    </w:rPr>
  </w:style>
  <w:style w:type="character" w:customStyle="1" w:styleId="Char22">
    <w:name w:val="副标题 Char2"/>
    <w:basedOn w:val="a0"/>
    <w:link w:val="af5"/>
    <w:uiPriority w:val="11"/>
    <w:qFormat/>
    <w:rsid w:val="00CE12BF"/>
    <w:rPr>
      <w:rFonts w:ascii="Cambria" w:hAnsi="Cambria" w:cs="Times New Roman"/>
      <w:b/>
      <w:bCs/>
      <w:kern w:val="28"/>
      <w:sz w:val="32"/>
      <w:szCs w:val="32"/>
    </w:rPr>
  </w:style>
  <w:style w:type="character" w:customStyle="1" w:styleId="Heading2CharChar">
    <w:name w:val="Heading 2 Char Char"/>
    <w:qFormat/>
    <w:rsid w:val="00CE12BF"/>
    <w:rPr>
      <w:rFonts w:ascii="Arial" w:eastAsia="宋体" w:hAnsi="Arial" w:cs="Arial"/>
      <w:b/>
      <w:bCs/>
      <w:i/>
      <w:iCs/>
      <w:kern w:val="0"/>
      <w:sz w:val="28"/>
      <w:szCs w:val="28"/>
      <w:lang w:val="en-US" w:eastAsia="zh-CN" w:bidi="ar-SA"/>
    </w:rPr>
  </w:style>
  <w:style w:type="character" w:customStyle="1" w:styleId="CharChar37">
    <w:name w:val="Char Char37"/>
    <w:qFormat/>
    <w:rsid w:val="00CE12BF"/>
    <w:rPr>
      <w:rFonts w:eastAsia="宋体"/>
      <w:b/>
      <w:bCs/>
      <w:kern w:val="44"/>
      <w:sz w:val="44"/>
      <w:szCs w:val="44"/>
      <w:lang w:val="en-US" w:eastAsia="zh-CN" w:bidi="ar-SA"/>
    </w:rPr>
  </w:style>
  <w:style w:type="character" w:customStyle="1" w:styleId="aff4">
    <w:name w:val="仿宋，小四"/>
    <w:qFormat/>
    <w:rsid w:val="00CE12BF"/>
    <w:rPr>
      <w:rFonts w:eastAsia="仿宋_GB2312"/>
      <w:sz w:val="24"/>
    </w:rPr>
  </w:style>
  <w:style w:type="character" w:customStyle="1" w:styleId="sysDocStatisticslbl">
    <w:name w:val="sys Doc Statistics lbl"/>
    <w:qFormat/>
    <w:rsid w:val="00CE12BF"/>
    <w:rPr>
      <w:rFonts w:ascii="Verdana" w:hAnsi="Verdana"/>
      <w:smallCaps/>
      <w:kern w:val="0"/>
      <w:sz w:val="20"/>
      <w:szCs w:val="20"/>
      <w:lang w:eastAsia="en-US"/>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basedOn w:val="a0"/>
    <w:qFormat/>
    <w:rsid w:val="00CE12BF"/>
    <w:rPr>
      <w:rFonts w:eastAsia="宋体"/>
      <w:sz w:val="24"/>
      <w:szCs w:val="24"/>
      <w:lang w:val="en-US" w:eastAsia="zh-CN" w:bidi="ar-SA"/>
    </w:rPr>
  </w:style>
  <w:style w:type="character" w:customStyle="1" w:styleId="CharChar21">
    <w:name w:val="Char Char21"/>
    <w:qFormat/>
    <w:rsid w:val="00CE12BF"/>
    <w:rPr>
      <w:rFonts w:eastAsia="宋体"/>
      <w:b/>
      <w:bCs/>
      <w:kern w:val="2"/>
      <w:sz w:val="32"/>
      <w:szCs w:val="32"/>
      <w:lang w:val="en-US" w:eastAsia="zh-CN" w:bidi="ar-SA"/>
    </w:rPr>
  </w:style>
  <w:style w:type="character" w:customStyle="1" w:styleId="Char1c">
    <w:name w:val="引用 Char1"/>
    <w:basedOn w:val="a0"/>
    <w:uiPriority w:val="29"/>
    <w:qFormat/>
    <w:rsid w:val="00CE12BF"/>
    <w:rPr>
      <w:i/>
      <w:iCs/>
      <w:color w:val="000000"/>
      <w:kern w:val="2"/>
      <w:sz w:val="21"/>
      <w:szCs w:val="24"/>
    </w:rPr>
  </w:style>
  <w:style w:type="character" w:customStyle="1" w:styleId="Charf3">
    <w:name w:val="明显引用 Char"/>
    <w:link w:val="aff5"/>
    <w:qFormat/>
    <w:locked/>
    <w:rsid w:val="00CE12BF"/>
    <w:rPr>
      <w:b/>
      <w:i/>
      <w:color w:val="4F81BD"/>
      <w:kern w:val="2"/>
      <w:sz w:val="22"/>
    </w:rPr>
  </w:style>
  <w:style w:type="paragraph" w:styleId="aff5">
    <w:name w:val="Intense Quote"/>
    <w:basedOn w:val="a"/>
    <w:next w:val="a"/>
    <w:link w:val="Charf3"/>
    <w:qFormat/>
    <w:rsid w:val="00CE12BF"/>
    <w:pPr>
      <w:pBdr>
        <w:bottom w:val="single" w:sz="4" w:space="4" w:color="4F81BD"/>
      </w:pBdr>
      <w:spacing w:before="200" w:after="280"/>
      <w:ind w:left="936" w:right="936"/>
    </w:pPr>
    <w:rPr>
      <w:b/>
      <w:i/>
      <w:color w:val="4F81BD"/>
      <w:sz w:val="22"/>
      <w:szCs w:val="20"/>
    </w:rPr>
  </w:style>
  <w:style w:type="character" w:customStyle="1" w:styleId="CharCharCharCharCharChar">
    <w:name w:val="Char Char Char Char Char Char"/>
    <w:basedOn w:val="a0"/>
    <w:qFormat/>
    <w:rsid w:val="00CE12BF"/>
    <w:rPr>
      <w:rFonts w:eastAsia="宋体"/>
      <w:kern w:val="2"/>
      <w:sz w:val="21"/>
      <w:szCs w:val="24"/>
      <w:lang w:val="en-US" w:eastAsia="zh-CN" w:bidi="ar-SA"/>
    </w:rPr>
  </w:style>
  <w:style w:type="character" w:customStyle="1" w:styleId="3h3section3Level3HeadH3level3PIM33rdlevel3HCharChar">
    <w:name w:val="样式 标题 3h3section:3Level 3 HeadH3level_3PIM 33rd level3H... Char Char"/>
    <w:basedOn w:val="a0"/>
    <w:link w:val="3h3section3Level3HeadH3level3PIM33rdlevel3H"/>
    <w:qFormat/>
    <w:rsid w:val="00CE12BF"/>
    <w:rPr>
      <w:rFonts w:ascii="Arial" w:hAnsi="Arial"/>
      <w:b/>
      <w:bCs/>
      <w:kern w:val="2"/>
      <w:sz w:val="24"/>
      <w:szCs w:val="28"/>
    </w:rPr>
  </w:style>
  <w:style w:type="paragraph" w:customStyle="1" w:styleId="3h3section3Level3HeadH3level3PIM33rdlevel3H">
    <w:name w:val="样式 标题 3h3section:3Level 3 HeadH3level_3PIM 33rd level3H..."/>
    <w:basedOn w:val="3"/>
    <w:link w:val="3h3section3Level3HeadH3level3PIM33rdlevel3HCharChar"/>
    <w:qFormat/>
    <w:rsid w:val="00CE12BF"/>
    <w:pPr>
      <w:tabs>
        <w:tab w:val="left" w:pos="1680"/>
      </w:tabs>
      <w:adjustRightInd w:val="0"/>
      <w:spacing w:line="416" w:lineRule="atLeast"/>
      <w:textAlignment w:val="baseline"/>
    </w:pPr>
    <w:rPr>
      <w:rFonts w:ascii="Arial" w:hAnsi="Arial"/>
      <w:sz w:val="24"/>
      <w:szCs w:val="28"/>
    </w:rPr>
  </w:style>
  <w:style w:type="character" w:customStyle="1" w:styleId="Char1d">
    <w:name w:val="正文文本 Char1"/>
    <w:basedOn w:val="a0"/>
    <w:qFormat/>
    <w:rsid w:val="00CE12BF"/>
    <w:rPr>
      <w:rFonts w:eastAsia="仿宋_GB2312"/>
      <w:kern w:val="2"/>
      <w:sz w:val="23"/>
      <w:szCs w:val="24"/>
    </w:rPr>
  </w:style>
  <w:style w:type="character" w:customStyle="1" w:styleId="18">
    <w:name w:val="不明显参考1"/>
    <w:qFormat/>
    <w:rsid w:val="00CE12BF"/>
    <w:rPr>
      <w:smallCaps/>
      <w:color w:val="C0504D"/>
      <w:u w:val="single"/>
    </w:rPr>
  </w:style>
  <w:style w:type="character" w:customStyle="1" w:styleId="CharChar32">
    <w:name w:val="Char Char32"/>
    <w:qFormat/>
    <w:rsid w:val="00CE12BF"/>
    <w:rPr>
      <w:rFonts w:ascii="Arial" w:eastAsia="黑体" w:hAnsi="Arial"/>
      <w:b/>
      <w:kern w:val="2"/>
      <w:sz w:val="24"/>
      <w:lang w:val="en-US" w:eastAsia="zh-CN" w:bidi="ar-SA"/>
    </w:rPr>
  </w:style>
  <w:style w:type="character" w:customStyle="1" w:styleId="Char8">
    <w:name w:val="正文首行缩进 Char"/>
    <w:basedOn w:val="Char30"/>
    <w:link w:val="afa"/>
    <w:qFormat/>
    <w:rsid w:val="00CE12BF"/>
    <w:rPr>
      <w:rFonts w:eastAsia="仿宋_GB2312"/>
      <w:kern w:val="2"/>
      <w:sz w:val="23"/>
      <w:szCs w:val="24"/>
    </w:rPr>
  </w:style>
  <w:style w:type="character" w:customStyle="1" w:styleId="textCharChar">
    <w:name w:val="text Char Char"/>
    <w:link w:val="text"/>
    <w:qFormat/>
    <w:rsid w:val="00CE12BF"/>
    <w:rPr>
      <w:rFonts w:ascii="宋体" w:hAnsi="宋体"/>
      <w:sz w:val="24"/>
      <w:szCs w:val="24"/>
      <w:lang w:eastAsia="en-US"/>
    </w:rPr>
  </w:style>
  <w:style w:type="paragraph" w:customStyle="1" w:styleId="text">
    <w:name w:val="text"/>
    <w:basedOn w:val="a"/>
    <w:link w:val="textCharChar"/>
    <w:qFormat/>
    <w:rsid w:val="00CE12BF"/>
    <w:pPr>
      <w:widowControl/>
      <w:spacing w:before="100" w:beforeAutospacing="1" w:after="100" w:afterAutospacing="1"/>
      <w:jc w:val="left"/>
    </w:pPr>
    <w:rPr>
      <w:rFonts w:ascii="宋体" w:hAnsi="宋体"/>
      <w:kern w:val="0"/>
      <w:sz w:val="24"/>
      <w:lang w:eastAsia="en-US"/>
    </w:rPr>
  </w:style>
  <w:style w:type="character" w:customStyle="1" w:styleId="CharChar13">
    <w:name w:val="Char Char13"/>
    <w:basedOn w:val="a0"/>
    <w:qFormat/>
    <w:locked/>
    <w:rsid w:val="00CE12BF"/>
    <w:rPr>
      <w:rFonts w:eastAsia="宋体"/>
      <w:b/>
      <w:bCs/>
      <w:kern w:val="44"/>
      <w:sz w:val="44"/>
      <w:szCs w:val="44"/>
      <w:lang w:val="en-US" w:eastAsia="zh-CN" w:bidi="ar-SA"/>
    </w:rPr>
  </w:style>
  <w:style w:type="character" w:customStyle="1" w:styleId="TempoHeading2Char1">
    <w:name w:val="Tempo Heading 2 Char1"/>
    <w:qFormat/>
    <w:rsid w:val="00CE12BF"/>
    <w:rPr>
      <w:rFonts w:ascii="Arial" w:eastAsia="黑体" w:hAnsi="Arial"/>
      <w:b/>
      <w:bCs/>
      <w:kern w:val="2"/>
      <w:sz w:val="32"/>
      <w:szCs w:val="32"/>
      <w:lang w:val="en-US" w:eastAsia="zh-CN" w:bidi="ar-SA"/>
    </w:rPr>
  </w:style>
  <w:style w:type="character" w:customStyle="1" w:styleId="b1">
    <w:name w:val="b1"/>
    <w:qFormat/>
    <w:rsid w:val="00CE12BF"/>
    <w:rPr>
      <w:rFonts w:ascii="Verdana" w:hAnsi="Verdana" w:hint="default"/>
      <w:color w:val="000000"/>
      <w:spacing w:val="320"/>
      <w:kern w:val="0"/>
      <w:sz w:val="26"/>
      <w:szCs w:val="26"/>
      <w:lang w:eastAsia="en-US"/>
    </w:rPr>
  </w:style>
  <w:style w:type="character" w:customStyle="1" w:styleId="8Char">
    <w:name w:val="标题 8 Char"/>
    <w:basedOn w:val="a0"/>
    <w:link w:val="8"/>
    <w:qFormat/>
    <w:rsid w:val="00CE12BF"/>
    <w:rPr>
      <w:sz w:val="24"/>
    </w:rPr>
  </w:style>
  <w:style w:type="character" w:customStyle="1" w:styleId="CharChar36">
    <w:name w:val="Char Char36"/>
    <w:qFormat/>
    <w:rsid w:val="00CE12BF"/>
    <w:rPr>
      <w:rFonts w:ascii="Arial" w:eastAsia="黑体" w:hAnsi="Arial"/>
      <w:b/>
      <w:bCs/>
      <w:kern w:val="2"/>
      <w:sz w:val="32"/>
      <w:szCs w:val="32"/>
      <w:lang w:val="en-US" w:eastAsia="zh-CN" w:bidi="ar-SA"/>
    </w:rPr>
  </w:style>
  <w:style w:type="character" w:customStyle="1" w:styleId="apple-converted-space">
    <w:name w:val="apple-converted-space"/>
    <w:basedOn w:val="a0"/>
    <w:qFormat/>
    <w:rsid w:val="00CE12BF"/>
  </w:style>
  <w:style w:type="character" w:customStyle="1" w:styleId="3CharCharChar">
    <w:name w:val="样式3 Char Char Char"/>
    <w:link w:val="35"/>
    <w:qFormat/>
    <w:rsid w:val="00CE12BF"/>
    <w:rPr>
      <w:rFonts w:eastAsia="黑体"/>
      <w:b/>
      <w:bCs/>
      <w:kern w:val="2"/>
      <w:sz w:val="32"/>
      <w:szCs w:val="32"/>
    </w:rPr>
  </w:style>
  <w:style w:type="paragraph" w:customStyle="1" w:styleId="35">
    <w:name w:val="样式3"/>
    <w:basedOn w:val="3"/>
    <w:next w:val="a"/>
    <w:link w:val="3CharCharChar"/>
    <w:qFormat/>
    <w:rsid w:val="00CE12BF"/>
    <w:pPr>
      <w:spacing w:line="240" w:lineRule="auto"/>
      <w:jc w:val="center"/>
    </w:pPr>
    <w:rPr>
      <w:rFonts w:eastAsia="黑体"/>
    </w:rPr>
  </w:style>
  <w:style w:type="character" w:customStyle="1" w:styleId="CharChar3">
    <w:name w:val="Char Char3"/>
    <w:basedOn w:val="a0"/>
    <w:qFormat/>
    <w:locked/>
    <w:rsid w:val="00CE12BF"/>
    <w:rPr>
      <w:rFonts w:ascii="宋体" w:eastAsia="宋体" w:hAnsi="宋体"/>
      <w:kern w:val="2"/>
      <w:sz w:val="18"/>
      <w:szCs w:val="18"/>
      <w:lang w:val="en-US" w:eastAsia="zh-CN" w:bidi="ar-SA"/>
    </w:rPr>
  </w:style>
  <w:style w:type="character" w:customStyle="1" w:styleId="H2Char">
    <w:name w:val="H2 Char"/>
    <w:basedOn w:val="a0"/>
    <w:qFormat/>
    <w:rsid w:val="00CE12BF"/>
    <w:rPr>
      <w:rFonts w:ascii="Arial" w:eastAsia="黑体" w:hAnsi="Arial"/>
      <w:b/>
      <w:bCs/>
      <w:kern w:val="2"/>
      <w:sz w:val="32"/>
      <w:szCs w:val="32"/>
      <w:lang w:val="en-US" w:eastAsia="zh-CN" w:bidi="ar-SA"/>
    </w:rPr>
  </w:style>
  <w:style w:type="character" w:customStyle="1" w:styleId="HTMLChar">
    <w:name w:val="HTML 预设格式 Char"/>
    <w:basedOn w:val="a0"/>
    <w:link w:val="HTML"/>
    <w:qFormat/>
    <w:rsid w:val="00CE12BF"/>
    <w:rPr>
      <w:rFonts w:ascii="Arial" w:hAnsi="Arial" w:cs="Arial"/>
      <w:sz w:val="24"/>
      <w:szCs w:val="24"/>
    </w:rPr>
  </w:style>
  <w:style w:type="character" w:customStyle="1" w:styleId="19">
    <w:name w:val="书籍标题1"/>
    <w:qFormat/>
    <w:rsid w:val="00CE12BF"/>
    <w:rPr>
      <w:b/>
      <w:bCs/>
      <w:smallCaps/>
      <w:spacing w:val="5"/>
    </w:rPr>
  </w:style>
  <w:style w:type="character" w:customStyle="1" w:styleId="line1">
    <w:name w:val="line1"/>
    <w:qFormat/>
    <w:rsid w:val="00CE12BF"/>
  </w:style>
  <w:style w:type="character" w:customStyle="1" w:styleId="Char1e">
    <w:name w:val="日期 Char1"/>
    <w:qFormat/>
    <w:rsid w:val="00CE12BF"/>
    <w:rPr>
      <w:kern w:val="2"/>
      <w:sz w:val="21"/>
      <w:szCs w:val="22"/>
    </w:rPr>
  </w:style>
  <w:style w:type="character" w:customStyle="1" w:styleId="CharChar34">
    <w:name w:val="Char Char34"/>
    <w:qFormat/>
    <w:rsid w:val="00CE12BF"/>
    <w:rPr>
      <w:rFonts w:ascii="Arial" w:eastAsia="黑体" w:hAnsi="Arial"/>
      <w:b/>
      <w:bCs/>
      <w:kern w:val="2"/>
      <w:sz w:val="28"/>
      <w:szCs w:val="28"/>
      <w:lang w:val="en-US" w:eastAsia="zh-CN" w:bidi="ar-SA"/>
    </w:rPr>
  </w:style>
  <w:style w:type="character" w:customStyle="1" w:styleId="3CharCharCharChar">
    <w:name w:val="样式3 Char Char Char Char"/>
    <w:basedOn w:val="a0"/>
    <w:link w:val="3Char2"/>
    <w:qFormat/>
    <w:rsid w:val="00CE12BF"/>
    <w:rPr>
      <w:rFonts w:eastAsia="黑体"/>
      <w:b/>
      <w:bCs/>
      <w:kern w:val="2"/>
      <w:sz w:val="32"/>
      <w:szCs w:val="32"/>
    </w:rPr>
  </w:style>
  <w:style w:type="paragraph" w:customStyle="1" w:styleId="3Char2">
    <w:name w:val="样式3 Char"/>
    <w:basedOn w:val="3"/>
    <w:next w:val="a"/>
    <w:link w:val="3CharCharCharChar"/>
    <w:qFormat/>
    <w:rsid w:val="00CE12BF"/>
    <w:pPr>
      <w:spacing w:line="240" w:lineRule="auto"/>
      <w:jc w:val="center"/>
    </w:pPr>
    <w:rPr>
      <w:rFonts w:eastAsia="黑体"/>
    </w:rPr>
  </w:style>
  <w:style w:type="character" w:customStyle="1" w:styleId="CharChar11">
    <w:name w:val="Char Char11"/>
    <w:basedOn w:val="a0"/>
    <w:qFormat/>
    <w:rsid w:val="00CE12BF"/>
    <w:rPr>
      <w:rFonts w:eastAsia="宋体"/>
      <w:b/>
      <w:bCs/>
      <w:kern w:val="2"/>
      <w:sz w:val="32"/>
      <w:szCs w:val="32"/>
      <w:lang w:val="en-US" w:eastAsia="zh-CN" w:bidi="ar-SA"/>
    </w:rPr>
  </w:style>
  <w:style w:type="character" w:customStyle="1" w:styleId="4Char4">
    <w:name w:val="标题4 Char4"/>
    <w:qFormat/>
    <w:rsid w:val="00CE12BF"/>
    <w:rPr>
      <w:sz w:val="24"/>
      <w:szCs w:val="24"/>
    </w:rPr>
  </w:style>
  <w:style w:type="character" w:customStyle="1" w:styleId="TempoHeading2Char">
    <w:name w:val="Tempo Heading 2 Char"/>
    <w:qFormat/>
    <w:rsid w:val="00CE12BF"/>
    <w:rPr>
      <w:rFonts w:ascii="Arial" w:eastAsia="宋体" w:hAnsi="Arial" w:cs="Arial"/>
      <w:b/>
      <w:bCs/>
      <w:iCs/>
      <w:kern w:val="0"/>
      <w:sz w:val="24"/>
      <w:szCs w:val="28"/>
      <w:lang w:val="en-US" w:eastAsia="zh-CN" w:bidi="ar-SA"/>
    </w:rPr>
  </w:style>
  <w:style w:type="character" w:customStyle="1" w:styleId="CharChar9">
    <w:name w:val="Char Char9"/>
    <w:qFormat/>
    <w:locked/>
    <w:rsid w:val="00CE12BF"/>
    <w:rPr>
      <w:rFonts w:ascii="宋体" w:eastAsia="宋体" w:hAnsi="宋体"/>
      <w:kern w:val="2"/>
      <w:sz w:val="18"/>
      <w:szCs w:val="18"/>
      <w:lang w:val="en-US" w:eastAsia="zh-CN" w:bidi="ar-SA"/>
    </w:rPr>
  </w:style>
  <w:style w:type="character" w:customStyle="1" w:styleId="3Char3">
    <w:name w:val="正文文本 3 Char"/>
    <w:basedOn w:val="a0"/>
    <w:qFormat/>
    <w:rsid w:val="00CE12BF"/>
    <w:rPr>
      <w:rFonts w:ascii="仿宋_GB2312" w:eastAsia="仿宋_GB2312"/>
      <w:snapToGrid w:val="0"/>
      <w:sz w:val="30"/>
    </w:rPr>
  </w:style>
  <w:style w:type="character" w:customStyle="1" w:styleId="HTMLCharChar">
    <w:name w:val="HTML 预设格式 Char Char"/>
    <w:qFormat/>
    <w:rsid w:val="00CE12BF"/>
    <w:rPr>
      <w:rFonts w:ascii="黑体" w:eastAsia="黑体" w:hAnsi="Courier New" w:cs="仿宋体"/>
    </w:rPr>
  </w:style>
  <w:style w:type="character" w:customStyle="1" w:styleId="3Char1">
    <w:name w:val="正文文本 3 Char1"/>
    <w:basedOn w:val="a0"/>
    <w:link w:val="31"/>
    <w:uiPriority w:val="99"/>
    <w:semiHidden/>
    <w:qFormat/>
    <w:rsid w:val="00CE12BF"/>
    <w:rPr>
      <w:kern w:val="2"/>
      <w:sz w:val="16"/>
      <w:szCs w:val="16"/>
    </w:rPr>
  </w:style>
  <w:style w:type="character" w:customStyle="1" w:styleId="Char23">
    <w:name w:val="标题 Char2"/>
    <w:basedOn w:val="a0"/>
    <w:link w:val="af8"/>
    <w:qFormat/>
    <w:rsid w:val="00CE12BF"/>
    <w:rPr>
      <w:rFonts w:ascii="Cambria" w:hAnsi="Cambria"/>
      <w:b/>
      <w:bCs/>
      <w:kern w:val="2"/>
      <w:sz w:val="32"/>
      <w:szCs w:val="32"/>
    </w:rPr>
  </w:style>
  <w:style w:type="character" w:customStyle="1" w:styleId="Char2">
    <w:name w:val="文档结构图 Char2"/>
    <w:basedOn w:val="a0"/>
    <w:link w:val="a7"/>
    <w:uiPriority w:val="99"/>
    <w:semiHidden/>
    <w:qFormat/>
    <w:rsid w:val="00CE12BF"/>
    <w:rPr>
      <w:rFonts w:ascii="宋体"/>
      <w:kern w:val="2"/>
      <w:sz w:val="18"/>
      <w:szCs w:val="18"/>
    </w:rPr>
  </w:style>
  <w:style w:type="paragraph" w:customStyle="1" w:styleId="CharChar1CharCharCharCharCharCharCharCharCharCharCharCharCharChar">
    <w:name w:val="Char Char1 Char Char Char Char Char Char Char Char Char Char Char Char Char Char"/>
    <w:basedOn w:val="a"/>
    <w:qFormat/>
    <w:rsid w:val="00CE12BF"/>
    <w:pPr>
      <w:spacing w:after="160" w:line="240" w:lineRule="exact"/>
      <w:jc w:val="left"/>
    </w:pPr>
  </w:style>
  <w:style w:type="paragraph" w:customStyle="1" w:styleId="xl158">
    <w:name w:val="xl158"/>
    <w:basedOn w:val="a"/>
    <w:qFormat/>
    <w:rsid w:val="00CE12B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9">
    <w:name w:val="xl159"/>
    <w:basedOn w:val="a"/>
    <w:qFormat/>
    <w:rsid w:val="00CE12B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f4">
    <w:name w:val="小四 段落 宋体 Char"/>
    <w:basedOn w:val="a"/>
    <w:qFormat/>
    <w:rsid w:val="00CE12BF"/>
    <w:pPr>
      <w:spacing w:line="360" w:lineRule="auto"/>
      <w:ind w:right="-33" w:firstLineChars="200" w:firstLine="480"/>
      <w:jc w:val="left"/>
    </w:pPr>
    <w:rPr>
      <w:rFonts w:eastAsia="宋体fal"/>
      <w:sz w:val="24"/>
    </w:rPr>
  </w:style>
  <w:style w:type="paragraph" w:customStyle="1" w:styleId="aff6">
    <w:name w:val="a"/>
    <w:basedOn w:val="a"/>
    <w:qFormat/>
    <w:rsid w:val="00CE12BF"/>
    <w:pPr>
      <w:widowControl/>
      <w:topLinePunct/>
      <w:autoSpaceDE w:val="0"/>
      <w:adjustRightInd w:val="0"/>
      <w:spacing w:before="100" w:beforeAutospacing="1" w:after="100" w:afterAutospacing="1" w:line="360" w:lineRule="auto"/>
      <w:jc w:val="left"/>
    </w:pPr>
    <w:rPr>
      <w:rFonts w:hAnsi="宋体" w:cs="宋体"/>
      <w:kern w:val="0"/>
      <w:sz w:val="24"/>
    </w:rPr>
  </w:style>
  <w:style w:type="paragraph" w:customStyle="1" w:styleId="xl168">
    <w:name w:val="xl168"/>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ddress">
    <w:name w:val="Address"/>
    <w:basedOn w:val="a"/>
    <w:next w:val="a"/>
    <w:qFormat/>
    <w:rsid w:val="00CE12BF"/>
    <w:pPr>
      <w:autoSpaceDE w:val="0"/>
      <w:autoSpaceDN w:val="0"/>
      <w:adjustRightInd w:val="0"/>
      <w:jc w:val="left"/>
    </w:pPr>
    <w:rPr>
      <w:i/>
      <w:kern w:val="0"/>
      <w:sz w:val="24"/>
      <w:szCs w:val="20"/>
    </w:rPr>
  </w:style>
  <w:style w:type="paragraph" w:customStyle="1" w:styleId="aff7">
    <w:name w:val="重点说明"/>
    <w:basedOn w:val="a"/>
    <w:qFormat/>
    <w:rsid w:val="00CE12BF"/>
    <w:pPr>
      <w:widowControl/>
      <w:spacing w:before="40" w:after="40" w:line="400" w:lineRule="exact"/>
      <w:ind w:left="360" w:hanging="360"/>
    </w:pPr>
    <w:rPr>
      <w:rFonts w:ascii="宋体"/>
      <w:b/>
      <w:spacing w:val="6"/>
      <w:sz w:val="28"/>
      <w:szCs w:val="20"/>
    </w:rPr>
  </w:style>
  <w:style w:type="paragraph" w:customStyle="1" w:styleId="xl50">
    <w:name w:val="xl50"/>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xl190">
    <w:name w:val="xl190"/>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font5">
    <w:name w:val="font5"/>
    <w:basedOn w:val="a"/>
    <w:qFormat/>
    <w:rsid w:val="00CE12BF"/>
    <w:pPr>
      <w:widowControl/>
      <w:spacing w:before="100" w:beforeAutospacing="1" w:after="100" w:afterAutospacing="1"/>
      <w:jc w:val="left"/>
    </w:pPr>
    <w:rPr>
      <w:rFonts w:ascii="宋体" w:hAnsi="宋体" w:cs="宋体"/>
      <w:kern w:val="0"/>
      <w:sz w:val="18"/>
      <w:szCs w:val="18"/>
    </w:rPr>
  </w:style>
  <w:style w:type="paragraph" w:customStyle="1" w:styleId="GP5">
    <w:name w:val="GP标题5"/>
    <w:basedOn w:val="a"/>
    <w:next w:val="a"/>
    <w:qFormat/>
    <w:rsid w:val="00CE12BF"/>
    <w:pPr>
      <w:spacing w:beforeLines="50" w:afterLines="50" w:line="360" w:lineRule="auto"/>
      <w:jc w:val="left"/>
      <w:outlineLvl w:val="4"/>
    </w:pPr>
    <w:rPr>
      <w:rFonts w:ascii="华文细黑" w:eastAsia="华文细黑" w:hAnsi="华文细黑"/>
      <w:b/>
      <w:sz w:val="24"/>
      <w:szCs w:val="22"/>
    </w:rPr>
  </w:style>
  <w:style w:type="paragraph" w:customStyle="1" w:styleId="150">
    <w:name w:val="样式 (中文) 黑体 小二 行距: 1.5 倍行距"/>
    <w:basedOn w:val="a"/>
    <w:qFormat/>
    <w:rsid w:val="00CE12BF"/>
    <w:pPr>
      <w:spacing w:line="360" w:lineRule="auto"/>
    </w:pPr>
    <w:rPr>
      <w:rFonts w:eastAsia="黑体" w:cs="宋体"/>
      <w:sz w:val="36"/>
      <w:szCs w:val="20"/>
    </w:rPr>
  </w:style>
  <w:style w:type="paragraph" w:customStyle="1" w:styleId="font0">
    <w:name w:val="font0"/>
    <w:basedOn w:val="a"/>
    <w:qFormat/>
    <w:rsid w:val="00CE12BF"/>
    <w:pPr>
      <w:widowControl/>
      <w:spacing w:before="100" w:beforeAutospacing="1" w:after="100" w:afterAutospacing="1"/>
      <w:jc w:val="left"/>
    </w:pPr>
    <w:rPr>
      <w:rFonts w:ascii="宋体fal" w:eastAsia="宋体fal" w:hAnsi="宋体fal" w:cs="宋体fal"/>
      <w:kern w:val="0"/>
      <w:sz w:val="24"/>
    </w:rPr>
  </w:style>
  <w:style w:type="paragraph" w:customStyle="1" w:styleId="xl82">
    <w:name w:val="xl82"/>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kern w:val="0"/>
      <w:sz w:val="20"/>
      <w:szCs w:val="20"/>
    </w:rPr>
  </w:style>
  <w:style w:type="paragraph" w:customStyle="1" w:styleId="xl106">
    <w:name w:val="xl106"/>
    <w:basedOn w:val="a"/>
    <w:qFormat/>
    <w:rsid w:val="00CE12BF"/>
    <w:pPr>
      <w:widowControl/>
      <w:pBdr>
        <w:top w:val="single" w:sz="4"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43">
    <w:name w:val="xl43"/>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156">
    <w:name w:val="xl156"/>
    <w:basedOn w:val="a"/>
    <w:qFormat/>
    <w:rsid w:val="00CE12BF"/>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1">
    <w:name w:val="xl151"/>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7">
    <w:name w:val="xl97"/>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xl86">
    <w:name w:val="xl86"/>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Style17">
    <w:name w:val="_Style 17"/>
    <w:basedOn w:val="a"/>
    <w:qFormat/>
    <w:rsid w:val="00CE12BF"/>
    <w:pPr>
      <w:widowControl/>
      <w:spacing w:line="400" w:lineRule="exact"/>
      <w:jc w:val="center"/>
    </w:pPr>
  </w:style>
  <w:style w:type="paragraph" w:customStyle="1" w:styleId="1a">
    <w:name w:val="1"/>
    <w:basedOn w:val="a"/>
    <w:next w:val="af"/>
    <w:qFormat/>
    <w:rsid w:val="00CE12BF"/>
    <w:rPr>
      <w:rFonts w:ascii="宋体" w:hAnsi="Courier New" w:cs="Courier New"/>
      <w:szCs w:val="21"/>
    </w:rPr>
  </w:style>
  <w:style w:type="paragraph" w:customStyle="1" w:styleId="aff8">
    <w:name w:val="正文缩进小五"/>
    <w:basedOn w:val="a"/>
    <w:qFormat/>
    <w:rsid w:val="00CE12BF"/>
    <w:pPr>
      <w:widowControl/>
      <w:topLinePunct/>
      <w:autoSpaceDE w:val="0"/>
      <w:adjustRightInd w:val="0"/>
      <w:spacing w:before="120" w:after="120" w:line="360" w:lineRule="auto"/>
      <w:ind w:firstLine="360"/>
    </w:pPr>
    <w:rPr>
      <w:rFonts w:ascii="Arial" w:hAnsi="Arial" w:cs="宋体"/>
      <w:kern w:val="0"/>
      <w:sz w:val="18"/>
      <w:szCs w:val="18"/>
    </w:rPr>
  </w:style>
  <w:style w:type="paragraph" w:customStyle="1" w:styleId="151">
    <w:name w:val="样式 正文缩进 + 行距: 1.5 倍行距"/>
    <w:basedOn w:val="a4"/>
    <w:qFormat/>
    <w:rsid w:val="00CE12BF"/>
    <w:pPr>
      <w:adjustRightInd/>
      <w:spacing w:line="360" w:lineRule="auto"/>
      <w:ind w:firstLineChars="200" w:firstLine="420"/>
      <w:textAlignment w:val="auto"/>
    </w:pPr>
    <w:rPr>
      <w:kern w:val="2"/>
    </w:rPr>
  </w:style>
  <w:style w:type="paragraph" w:customStyle="1" w:styleId="xl67">
    <w:name w:val="xl6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xl33">
    <w:name w:val="xl33"/>
    <w:basedOn w:val="a"/>
    <w:qFormat/>
    <w:rsid w:val="00CE12BF"/>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1b">
    <w:name w:val="正文1"/>
    <w:qFormat/>
    <w:rsid w:val="00CE12BF"/>
    <w:pPr>
      <w:widowControl w:val="0"/>
      <w:adjustRightInd w:val="0"/>
      <w:spacing w:line="315" w:lineRule="atLeast"/>
      <w:jc w:val="both"/>
      <w:textAlignment w:val="baseline"/>
    </w:pPr>
    <w:rPr>
      <w:rFonts w:ascii="宋体"/>
      <w:sz w:val="24"/>
    </w:rPr>
  </w:style>
  <w:style w:type="paragraph" w:customStyle="1" w:styleId="p19">
    <w:name w:val="p19"/>
    <w:basedOn w:val="a"/>
    <w:qFormat/>
    <w:rsid w:val="00CE12BF"/>
    <w:pPr>
      <w:widowControl/>
    </w:pPr>
    <w:rPr>
      <w:kern w:val="0"/>
      <w:szCs w:val="21"/>
    </w:rPr>
  </w:style>
  <w:style w:type="paragraph" w:customStyle="1" w:styleId="CharCharCharChar">
    <w:name w:val="Char Char Char Char"/>
    <w:basedOn w:val="a"/>
    <w:qFormat/>
    <w:rsid w:val="00CE12BF"/>
  </w:style>
  <w:style w:type="paragraph" w:customStyle="1" w:styleId="xl28">
    <w:name w:val="xl28"/>
    <w:basedOn w:val="a"/>
    <w:qFormat/>
    <w:rsid w:val="00CE12BF"/>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xl92">
    <w:name w:val="xl92"/>
    <w:basedOn w:val="a"/>
    <w:qFormat/>
    <w:rsid w:val="00CE12BF"/>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1c">
    <w:name w:val="列出段落1"/>
    <w:basedOn w:val="a"/>
    <w:qFormat/>
    <w:rsid w:val="00CE12BF"/>
    <w:pPr>
      <w:ind w:firstLineChars="200" w:firstLine="420"/>
    </w:pPr>
    <w:rPr>
      <w:rFonts w:ascii="Calibri" w:hAnsi="Calibri"/>
      <w:szCs w:val="20"/>
    </w:rPr>
  </w:style>
  <w:style w:type="paragraph" w:customStyle="1" w:styleId="xl100">
    <w:name w:val="xl100"/>
    <w:basedOn w:val="a"/>
    <w:qFormat/>
    <w:rsid w:val="00CE12BF"/>
    <w:pPr>
      <w:widowControl/>
      <w:pBdr>
        <w:top w:val="single" w:sz="4" w:space="0" w:color="auto"/>
        <w:left w:val="single" w:sz="8"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1d">
    <w:name w:val="华文细黑1"/>
    <w:basedOn w:val="a"/>
    <w:qFormat/>
    <w:rsid w:val="00CE12BF"/>
    <w:pPr>
      <w:widowControl/>
      <w:spacing w:line="300" w:lineRule="auto"/>
      <w:ind w:firstLineChars="200" w:firstLine="200"/>
      <w:jc w:val="left"/>
    </w:pPr>
    <w:rPr>
      <w:rFonts w:eastAsia="华文细黑"/>
      <w:kern w:val="0"/>
      <w:sz w:val="24"/>
    </w:rPr>
  </w:style>
  <w:style w:type="paragraph" w:customStyle="1" w:styleId="CharCharCharCharCharCharCharCharCharChar">
    <w:name w:val="Char Char Char Char Char Char Char Char Char Char"/>
    <w:basedOn w:val="a"/>
    <w:qFormat/>
    <w:rsid w:val="00CE12BF"/>
    <w:pPr>
      <w:widowControl/>
      <w:spacing w:line="400" w:lineRule="exact"/>
      <w:jc w:val="center"/>
    </w:pPr>
    <w:rPr>
      <w:rFonts w:ascii="Verdana" w:hAnsi="Verdana"/>
      <w:kern w:val="0"/>
      <w:szCs w:val="20"/>
      <w:lang w:eastAsia="en-US"/>
    </w:rPr>
  </w:style>
  <w:style w:type="paragraph" w:customStyle="1" w:styleId="xl99">
    <w:name w:val="xl99"/>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b/>
      <w:bCs/>
      <w:kern w:val="0"/>
      <w:sz w:val="20"/>
      <w:szCs w:val="20"/>
    </w:rPr>
  </w:style>
  <w:style w:type="paragraph" w:customStyle="1" w:styleId="xl94">
    <w:name w:val="xl94"/>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宋体" w:hAnsi="宋体" w:cs="宋体"/>
      <w:kern w:val="0"/>
      <w:sz w:val="24"/>
    </w:rPr>
  </w:style>
  <w:style w:type="paragraph" w:customStyle="1" w:styleId="xl139">
    <w:name w:val="xl139"/>
    <w:basedOn w:val="a"/>
    <w:qFormat/>
    <w:rsid w:val="00CE12BF"/>
    <w:pPr>
      <w:widowControl/>
      <w:spacing w:before="100" w:beforeAutospacing="1" w:after="100" w:afterAutospacing="1"/>
      <w:jc w:val="left"/>
    </w:pPr>
    <w:rPr>
      <w:rFonts w:ascii="宋体" w:hAnsi="宋体" w:cs="宋体"/>
      <w:kern w:val="0"/>
      <w:sz w:val="20"/>
      <w:szCs w:val="20"/>
    </w:rPr>
  </w:style>
  <w:style w:type="paragraph" w:customStyle="1" w:styleId="1e">
    <w:name w:val="符号1"/>
    <w:basedOn w:val="a"/>
    <w:qFormat/>
    <w:rsid w:val="00CE12BF"/>
    <w:pPr>
      <w:widowControl/>
      <w:tabs>
        <w:tab w:val="left" w:pos="420"/>
      </w:tabs>
      <w:topLinePunct/>
      <w:autoSpaceDE w:val="0"/>
      <w:adjustRightInd w:val="0"/>
      <w:spacing w:line="360" w:lineRule="auto"/>
      <w:ind w:left="420" w:hanging="420"/>
      <w:jc w:val="left"/>
    </w:pPr>
    <w:rPr>
      <w:rFonts w:ascii="Arial" w:hAnsi="Arial" w:cs="宋体"/>
      <w:kern w:val="0"/>
      <w:sz w:val="24"/>
      <w:szCs w:val="20"/>
      <w:lang w:val="en-AU"/>
    </w:rPr>
  </w:style>
  <w:style w:type="paragraph" w:customStyle="1" w:styleId="GP3">
    <w:name w:val="GP标题3"/>
    <w:basedOn w:val="a"/>
    <w:next w:val="a"/>
    <w:qFormat/>
    <w:rsid w:val="00CE12BF"/>
    <w:pPr>
      <w:spacing w:beforeLines="50" w:afterLines="50" w:line="360" w:lineRule="auto"/>
      <w:jc w:val="left"/>
      <w:outlineLvl w:val="2"/>
    </w:pPr>
    <w:rPr>
      <w:rFonts w:ascii="华文细黑" w:eastAsia="华文细黑" w:hAnsi="华文细黑"/>
      <w:b/>
      <w:sz w:val="30"/>
      <w:szCs w:val="22"/>
    </w:rPr>
  </w:style>
  <w:style w:type="paragraph" w:customStyle="1" w:styleId="xl169">
    <w:name w:val="xl169"/>
    <w:basedOn w:val="a"/>
    <w:qFormat/>
    <w:rsid w:val="00CE12B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flType">
    <w:name w:val="flType"/>
    <w:basedOn w:val="a"/>
    <w:qFormat/>
    <w:rsid w:val="00CE12BF"/>
    <w:pPr>
      <w:adjustRightInd w:val="0"/>
      <w:spacing w:after="284" w:line="113" w:lineRule="atLeast"/>
      <w:jc w:val="center"/>
      <w:textAlignment w:val="baseline"/>
    </w:pPr>
    <w:rPr>
      <w:kern w:val="0"/>
      <w:sz w:val="24"/>
      <w:szCs w:val="20"/>
    </w:rPr>
  </w:style>
  <w:style w:type="paragraph" w:customStyle="1" w:styleId="xl98">
    <w:name w:val="xl98"/>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IndexBase">
    <w:name w:val="Index Base"/>
    <w:basedOn w:val="a"/>
    <w:qFormat/>
    <w:rsid w:val="00CE12BF"/>
    <w:pPr>
      <w:spacing w:line="220" w:lineRule="atLeast"/>
      <w:ind w:left="360" w:firstLineChars="200" w:firstLine="200"/>
    </w:pPr>
    <w:rPr>
      <w:rFonts w:eastAsia="楷体_GB2312"/>
      <w:sz w:val="24"/>
      <w:szCs w:val="20"/>
    </w:rPr>
  </w:style>
  <w:style w:type="paragraph" w:customStyle="1" w:styleId="CharCharCharCharCharCharCharCharCharCharCharCharChar">
    <w:name w:val="Char Char Char Char Char Char Char Char Char Char Char Char Char"/>
    <w:basedOn w:val="a"/>
    <w:qFormat/>
    <w:rsid w:val="00CE12BF"/>
    <w:pPr>
      <w:tabs>
        <w:tab w:val="left" w:pos="420"/>
      </w:tabs>
      <w:ind w:left="420" w:hanging="420"/>
    </w:pPr>
    <w:rPr>
      <w:rFonts w:ascii="Tahoma" w:hAnsi="Tahoma"/>
      <w:sz w:val="24"/>
      <w:szCs w:val="20"/>
    </w:rPr>
  </w:style>
  <w:style w:type="paragraph" w:customStyle="1" w:styleId="xl55">
    <w:name w:val="xl55"/>
    <w:basedOn w:val="a"/>
    <w:qFormat/>
    <w:rsid w:val="00CE12BF"/>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xl172">
    <w:name w:val="xl17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b/>
      <w:bCs/>
      <w:kern w:val="0"/>
      <w:sz w:val="24"/>
    </w:rPr>
  </w:style>
  <w:style w:type="paragraph" w:customStyle="1" w:styleId="xl178">
    <w:name w:val="xl178"/>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44">
    <w:name w:val="xl4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189">
    <w:name w:val="xl189"/>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CharCharCharChar1">
    <w:name w:val="Char Char Char Char1"/>
    <w:basedOn w:val="a"/>
    <w:next w:val="a"/>
    <w:qFormat/>
    <w:rsid w:val="00CE12BF"/>
    <w:pPr>
      <w:widowControl/>
      <w:spacing w:after="160" w:line="240" w:lineRule="exact"/>
      <w:jc w:val="left"/>
    </w:pPr>
  </w:style>
  <w:style w:type="paragraph" w:customStyle="1" w:styleId="aff9">
    <w:name w:val="标书正文格式"/>
    <w:qFormat/>
    <w:rsid w:val="00CE12BF"/>
    <w:pPr>
      <w:spacing w:line="360" w:lineRule="auto"/>
      <w:ind w:firstLineChars="200" w:firstLine="200"/>
    </w:pPr>
    <w:rPr>
      <w:rFonts w:eastAsia="楷体_GB2312"/>
      <w:kern w:val="2"/>
      <w:sz w:val="24"/>
      <w:szCs w:val="24"/>
    </w:rPr>
  </w:style>
  <w:style w:type="paragraph" w:customStyle="1" w:styleId="CharCharChar1Char">
    <w:name w:val="Char Char Char1 Char"/>
    <w:basedOn w:val="a"/>
    <w:qFormat/>
    <w:rsid w:val="00CE12BF"/>
    <w:rPr>
      <w:szCs w:val="20"/>
    </w:rPr>
  </w:style>
  <w:style w:type="paragraph" w:customStyle="1" w:styleId="Web">
    <w:name w:val="普通 (Web)"/>
    <w:basedOn w:val="a"/>
    <w:qFormat/>
    <w:rsid w:val="00CE12BF"/>
    <w:pPr>
      <w:widowControl/>
      <w:spacing w:line="360" w:lineRule="auto"/>
      <w:ind w:leftChars="171" w:left="359" w:right="34" w:firstLineChars="200" w:firstLine="480"/>
      <w:jc w:val="left"/>
    </w:pPr>
    <w:rPr>
      <w:rFonts w:ascii="Arial" w:hAnsi="Arial"/>
      <w:sz w:val="24"/>
      <w:szCs w:val="20"/>
    </w:rPr>
  </w:style>
  <w:style w:type="paragraph" w:customStyle="1" w:styleId="affa">
    <w:name w:val="特点反白字"/>
    <w:qFormat/>
    <w:rsid w:val="00CE12BF"/>
    <w:pPr>
      <w:autoSpaceDE w:val="0"/>
      <w:autoSpaceDN w:val="0"/>
      <w:adjustRightInd w:val="0"/>
      <w:ind w:left="198"/>
      <w:jc w:val="both"/>
    </w:pPr>
    <w:rPr>
      <w:rFonts w:ascii="汉鼎简中等线Arial" w:eastAsia="汉鼎简中等线Arial" w:cs="汉鼎简中等线Arial"/>
      <w:color w:val="FFFFFF"/>
      <w:sz w:val="16"/>
      <w:szCs w:val="16"/>
      <w:lang w:eastAsia="en-US"/>
    </w:rPr>
  </w:style>
  <w:style w:type="paragraph" w:customStyle="1" w:styleId="affb">
    <w:name w:val="文字"/>
    <w:basedOn w:val="a"/>
    <w:qFormat/>
    <w:rsid w:val="00CE12BF"/>
    <w:pPr>
      <w:tabs>
        <w:tab w:val="left" w:pos="8520"/>
      </w:tabs>
      <w:spacing w:line="312" w:lineRule="auto"/>
      <w:ind w:right="-210" w:firstLine="556"/>
    </w:pPr>
    <w:rPr>
      <w:rFonts w:ascii="楷体_GB2312" w:eastAsia="楷体_GB2312"/>
      <w:sz w:val="28"/>
      <w:szCs w:val="20"/>
    </w:rPr>
  </w:style>
  <w:style w:type="paragraph" w:customStyle="1" w:styleId="p23">
    <w:name w:val="p23"/>
    <w:basedOn w:val="a"/>
    <w:qFormat/>
    <w:rsid w:val="00CE12BF"/>
    <w:pPr>
      <w:widowControl/>
    </w:pPr>
    <w:rPr>
      <w:kern w:val="0"/>
      <w:szCs w:val="21"/>
    </w:rPr>
  </w:style>
  <w:style w:type="paragraph" w:customStyle="1" w:styleId="xl40">
    <w:name w:val="xl40"/>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harf5">
    <w:name w:val="Char"/>
    <w:basedOn w:val="a"/>
    <w:qFormat/>
    <w:rsid w:val="00CE12BF"/>
  </w:style>
  <w:style w:type="paragraph" w:customStyle="1" w:styleId="affc">
    <w:name w:val="方案正文"/>
    <w:basedOn w:val="a"/>
    <w:qFormat/>
    <w:rsid w:val="00CE12BF"/>
    <w:pPr>
      <w:adjustRightInd w:val="0"/>
      <w:snapToGrid w:val="0"/>
      <w:spacing w:line="360" w:lineRule="auto"/>
      <w:ind w:firstLineChars="200" w:firstLine="454"/>
      <w:jc w:val="left"/>
    </w:pPr>
    <w:rPr>
      <w:rFonts w:ascii="Arial" w:eastAsia="宋体fal" w:hAnsi="Arial" w:cs="Arial"/>
      <w:color w:val="000000"/>
      <w:kern w:val="0"/>
      <w:szCs w:val="21"/>
    </w:rPr>
  </w:style>
  <w:style w:type="paragraph" w:customStyle="1" w:styleId="Blockquote">
    <w:name w:val="Blockquote"/>
    <w:basedOn w:val="a"/>
    <w:qFormat/>
    <w:rsid w:val="00CE12BF"/>
    <w:pPr>
      <w:autoSpaceDE w:val="0"/>
      <w:autoSpaceDN w:val="0"/>
      <w:adjustRightInd w:val="0"/>
      <w:spacing w:before="100" w:after="100"/>
      <w:ind w:left="360" w:right="360"/>
      <w:jc w:val="left"/>
    </w:pPr>
    <w:rPr>
      <w:kern w:val="0"/>
      <w:sz w:val="24"/>
      <w:szCs w:val="20"/>
    </w:rPr>
  </w:style>
  <w:style w:type="paragraph" w:customStyle="1" w:styleId="-11">
    <w:name w:val="彩色列表 - 强调文字颜色 11"/>
    <w:basedOn w:val="a"/>
    <w:qFormat/>
    <w:rsid w:val="00CE12BF"/>
    <w:pPr>
      <w:ind w:firstLineChars="200" w:firstLine="420"/>
    </w:pPr>
    <w:rPr>
      <w:rFonts w:eastAsia="华文中宋"/>
      <w:sz w:val="24"/>
    </w:rPr>
  </w:style>
  <w:style w:type="paragraph" w:customStyle="1" w:styleId="xl49">
    <w:name w:val="xl49"/>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p25">
    <w:name w:val="p25"/>
    <w:basedOn w:val="a"/>
    <w:qFormat/>
    <w:rsid w:val="00CE12BF"/>
    <w:pPr>
      <w:widowControl/>
      <w:snapToGrid w:val="0"/>
      <w:spacing w:after="284" w:line="240" w:lineRule="atLeast"/>
      <w:jc w:val="center"/>
    </w:pPr>
    <w:rPr>
      <w:kern w:val="0"/>
      <w:sz w:val="24"/>
    </w:rPr>
  </w:style>
  <w:style w:type="paragraph" w:customStyle="1" w:styleId="xl154">
    <w:name w:val="xl154"/>
    <w:basedOn w:val="a"/>
    <w:qFormat/>
    <w:rsid w:val="00CE12BF"/>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76">
    <w:name w:val="xl17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b/>
      <w:bCs/>
      <w:kern w:val="0"/>
      <w:sz w:val="24"/>
    </w:rPr>
  </w:style>
  <w:style w:type="paragraph" w:customStyle="1" w:styleId="xl145">
    <w:name w:val="xl145"/>
    <w:basedOn w:val="a"/>
    <w:qFormat/>
    <w:rsid w:val="00CE12B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qFormat/>
    <w:rsid w:val="00CE12BF"/>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CharCharCharCharChar">
    <w:name w:val="Char Char Char Char Char"/>
    <w:basedOn w:val="a"/>
    <w:qFormat/>
    <w:rsid w:val="00CE12BF"/>
    <w:pPr>
      <w:spacing w:line="360" w:lineRule="auto"/>
      <w:ind w:firstLineChars="200" w:firstLine="200"/>
    </w:pPr>
    <w:rPr>
      <w:rFonts w:ascii="Tahoma" w:eastAsia="仿宋_GB2312" w:hAnsi="Tahoma" w:cs="Tahoma"/>
      <w:sz w:val="24"/>
    </w:rPr>
  </w:style>
  <w:style w:type="paragraph" w:customStyle="1" w:styleId="110">
    <w:name w:val="正文11"/>
    <w:basedOn w:val="a"/>
    <w:qFormat/>
    <w:rsid w:val="00CE12BF"/>
    <w:pPr>
      <w:widowControl/>
      <w:topLinePunct/>
      <w:autoSpaceDE w:val="0"/>
      <w:adjustRightInd w:val="0"/>
      <w:spacing w:afterLines="50" w:line="300" w:lineRule="auto"/>
      <w:ind w:firstLine="420"/>
      <w:jc w:val="left"/>
    </w:pPr>
    <w:rPr>
      <w:rFonts w:ascii="宋体" w:hAnsi="宋体" w:cs="宋体"/>
      <w:kern w:val="0"/>
      <w:sz w:val="24"/>
      <w:szCs w:val="21"/>
    </w:rPr>
  </w:style>
  <w:style w:type="paragraph" w:customStyle="1" w:styleId="xl180">
    <w:name w:val="xl180"/>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fal" w:eastAsia="宋体fal" w:hAnsi="宋体fal" w:cs="宋体fal"/>
      <w:kern w:val="0"/>
      <w:sz w:val="24"/>
    </w:rPr>
  </w:style>
  <w:style w:type="paragraph" w:customStyle="1" w:styleId="xl88">
    <w:name w:val="xl88"/>
    <w:basedOn w:val="a"/>
    <w:qFormat/>
    <w:rsid w:val="00CE12BF"/>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i/>
      <w:iCs/>
      <w:kern w:val="0"/>
      <w:sz w:val="20"/>
      <w:szCs w:val="20"/>
    </w:rPr>
  </w:style>
  <w:style w:type="paragraph" w:customStyle="1" w:styleId="xl42">
    <w:name w:val="xl4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GP1">
    <w:name w:val="GP标题1"/>
    <w:basedOn w:val="a"/>
    <w:next w:val="a"/>
    <w:qFormat/>
    <w:rsid w:val="00CE12BF"/>
    <w:pPr>
      <w:spacing w:beforeLines="100" w:afterLines="100" w:line="360" w:lineRule="auto"/>
      <w:jc w:val="center"/>
      <w:outlineLvl w:val="0"/>
    </w:pPr>
    <w:rPr>
      <w:rFonts w:ascii="黑体" w:eastAsia="黑体" w:hAnsi="黑体"/>
      <w:b/>
      <w:sz w:val="36"/>
      <w:szCs w:val="22"/>
    </w:rPr>
  </w:style>
  <w:style w:type="paragraph" w:customStyle="1" w:styleId="ParagraphafterList1">
    <w:name w:val="Paragraph after List 1"/>
    <w:basedOn w:val="a"/>
    <w:qFormat/>
    <w:rsid w:val="00CE12BF"/>
    <w:pPr>
      <w:widowControl/>
      <w:overflowPunct w:val="0"/>
      <w:autoSpaceDE w:val="0"/>
      <w:autoSpaceDN w:val="0"/>
      <w:adjustRightInd w:val="0"/>
      <w:spacing w:line="360" w:lineRule="atLeast"/>
      <w:ind w:left="2520" w:firstLineChars="200" w:firstLine="200"/>
      <w:textAlignment w:val="baseline"/>
    </w:pPr>
    <w:rPr>
      <w:rFonts w:ascii="宋体" w:eastAsia="华文中宋"/>
      <w:kern w:val="0"/>
      <w:sz w:val="24"/>
      <w:szCs w:val="20"/>
    </w:rPr>
  </w:style>
  <w:style w:type="paragraph" w:customStyle="1" w:styleId="xl85">
    <w:name w:val="xl85"/>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CharCharChar1CharCharCharCharCharCharChar">
    <w:name w:val="Char Char Char1 Char Char Char Char Char Char Char"/>
    <w:basedOn w:val="a"/>
    <w:qFormat/>
    <w:rsid w:val="00CE12BF"/>
    <w:rPr>
      <w:rFonts w:ascii="Tahoma" w:hAnsi="Tahoma"/>
      <w:sz w:val="24"/>
      <w:szCs w:val="20"/>
    </w:rPr>
  </w:style>
  <w:style w:type="paragraph" w:customStyle="1" w:styleId="p20">
    <w:name w:val="p20"/>
    <w:basedOn w:val="a"/>
    <w:qFormat/>
    <w:rsid w:val="00CE12BF"/>
    <w:pPr>
      <w:widowControl/>
      <w:snapToGrid w:val="0"/>
      <w:spacing w:line="360" w:lineRule="atLeast"/>
      <w:ind w:firstLine="482"/>
    </w:pPr>
    <w:rPr>
      <w:kern w:val="0"/>
      <w:sz w:val="24"/>
    </w:rPr>
  </w:style>
  <w:style w:type="paragraph" w:customStyle="1" w:styleId="CM28">
    <w:name w:val="CM28"/>
    <w:basedOn w:val="Default"/>
    <w:next w:val="Default"/>
    <w:qFormat/>
    <w:rsid w:val="00CE12BF"/>
    <w:pPr>
      <w:spacing w:line="468" w:lineRule="atLeast"/>
    </w:pPr>
    <w:rPr>
      <w:rFonts w:cs="Times New Roman"/>
      <w:color w:val="auto"/>
    </w:rPr>
  </w:style>
  <w:style w:type="paragraph" w:customStyle="1" w:styleId="xl79">
    <w:name w:val="xl79"/>
    <w:basedOn w:val="a"/>
    <w:qFormat/>
    <w:rsid w:val="00CE12BF"/>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font7">
    <w:name w:val="font7"/>
    <w:basedOn w:val="a"/>
    <w:qFormat/>
    <w:rsid w:val="00CE12BF"/>
    <w:pPr>
      <w:widowControl/>
      <w:spacing w:before="100" w:beforeAutospacing="1" w:after="100" w:afterAutospacing="1"/>
      <w:jc w:val="left"/>
    </w:pPr>
    <w:rPr>
      <w:rFonts w:ascii="宋体" w:hAnsi="宋体" w:cs="宋体"/>
      <w:kern w:val="0"/>
      <w:sz w:val="18"/>
      <w:szCs w:val="18"/>
    </w:rPr>
  </w:style>
  <w:style w:type="paragraph" w:customStyle="1" w:styleId="xl38">
    <w:name w:val="xl38"/>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affd">
    <w:name w:val="方案项目"/>
    <w:basedOn w:val="affc"/>
    <w:qFormat/>
    <w:rsid w:val="00CE12BF"/>
    <w:pPr>
      <w:ind w:firstLine="540"/>
    </w:pPr>
    <w:rPr>
      <w:rFonts w:ascii="宋体fal" w:hAnsi="宋体fal" w:cs="宋体fal"/>
    </w:rPr>
  </w:style>
  <w:style w:type="paragraph" w:customStyle="1" w:styleId="p22">
    <w:name w:val="p22"/>
    <w:basedOn w:val="a"/>
    <w:qFormat/>
    <w:rsid w:val="00CE12BF"/>
    <w:pPr>
      <w:widowControl/>
      <w:snapToGrid w:val="0"/>
      <w:jc w:val="left"/>
    </w:pPr>
    <w:rPr>
      <w:i/>
      <w:iCs/>
      <w:kern w:val="0"/>
      <w:sz w:val="24"/>
    </w:rPr>
  </w:style>
  <w:style w:type="paragraph" w:customStyle="1" w:styleId="Char1f">
    <w:name w:val="Char1"/>
    <w:basedOn w:val="a7"/>
    <w:qFormat/>
    <w:rsid w:val="00CE12BF"/>
    <w:pPr>
      <w:shd w:val="clear" w:color="auto" w:fill="000080"/>
      <w:spacing w:line="360" w:lineRule="auto"/>
      <w:ind w:firstLineChars="200" w:firstLine="200"/>
    </w:pPr>
    <w:rPr>
      <w:rFonts w:ascii="Verdana" w:eastAsia="华文中宋" w:hAnsi="Verdana"/>
      <w:sz w:val="21"/>
      <w:szCs w:val="20"/>
      <w:shd w:val="clear" w:color="auto" w:fill="000080"/>
      <w:lang w:eastAsia="en-US"/>
    </w:rPr>
  </w:style>
  <w:style w:type="paragraph" w:customStyle="1" w:styleId="Char1CharCharChar">
    <w:name w:val="Char1 Char Char Char"/>
    <w:basedOn w:val="a"/>
    <w:qFormat/>
    <w:rsid w:val="00CE12BF"/>
    <w:pPr>
      <w:widowControl/>
      <w:topLinePunct/>
      <w:autoSpaceDE w:val="0"/>
      <w:adjustRightInd w:val="0"/>
      <w:spacing w:line="360" w:lineRule="auto"/>
    </w:pPr>
    <w:rPr>
      <w:rFonts w:hAnsi="宋体" w:cs="宋体"/>
      <w:sz w:val="24"/>
    </w:rPr>
  </w:style>
  <w:style w:type="paragraph" w:customStyle="1" w:styleId="p24">
    <w:name w:val="p24"/>
    <w:basedOn w:val="a"/>
    <w:qFormat/>
    <w:rsid w:val="00CE12BF"/>
    <w:pPr>
      <w:widowControl/>
      <w:spacing w:line="400" w:lineRule="atLeast"/>
      <w:jc w:val="center"/>
    </w:pPr>
    <w:rPr>
      <w:kern w:val="0"/>
      <w:szCs w:val="21"/>
    </w:rPr>
  </w:style>
  <w:style w:type="paragraph" w:customStyle="1" w:styleId="px12l140">
    <w:name w:val="px12l140"/>
    <w:basedOn w:val="a"/>
    <w:qFormat/>
    <w:rsid w:val="00CE12BF"/>
    <w:pPr>
      <w:widowControl/>
      <w:spacing w:before="100" w:beforeAutospacing="1" w:after="100" w:afterAutospacing="1" w:line="336" w:lineRule="auto"/>
      <w:jc w:val="left"/>
    </w:pPr>
    <w:rPr>
      <w:rFonts w:ascii="??" w:eastAsia="宋体fal" w:hAnsi="??" w:cs="??"/>
      <w:kern w:val="0"/>
      <w:sz w:val="17"/>
      <w:szCs w:val="17"/>
    </w:rPr>
  </w:style>
  <w:style w:type="paragraph" w:customStyle="1" w:styleId="DefaultText">
    <w:name w:val="Default Text"/>
    <w:basedOn w:val="a"/>
    <w:qFormat/>
    <w:rsid w:val="00CE12BF"/>
    <w:pPr>
      <w:widowControl/>
      <w:overflowPunct w:val="0"/>
      <w:topLinePunct/>
      <w:autoSpaceDE w:val="0"/>
      <w:autoSpaceDN w:val="0"/>
      <w:adjustRightInd w:val="0"/>
      <w:spacing w:line="360" w:lineRule="auto"/>
      <w:jc w:val="left"/>
      <w:textAlignment w:val="baseline"/>
    </w:pPr>
    <w:rPr>
      <w:rFonts w:hAnsi="宋体" w:cs="宋体"/>
      <w:spacing w:val="20"/>
      <w:kern w:val="24"/>
      <w:sz w:val="24"/>
    </w:rPr>
  </w:style>
  <w:style w:type="paragraph" w:customStyle="1" w:styleId="Char210">
    <w:name w:val="Char21"/>
    <w:basedOn w:val="a"/>
    <w:qFormat/>
    <w:rsid w:val="00CE12BF"/>
    <w:pPr>
      <w:tabs>
        <w:tab w:val="left" w:pos="360"/>
      </w:tabs>
    </w:pPr>
    <w:rPr>
      <w:sz w:val="24"/>
    </w:rPr>
  </w:style>
  <w:style w:type="paragraph" w:customStyle="1" w:styleId="xl192">
    <w:name w:val="xl19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95">
    <w:name w:val="xl95"/>
    <w:basedOn w:val="a"/>
    <w:qFormat/>
    <w:rsid w:val="00CE12BF"/>
    <w:pPr>
      <w:widowControl/>
      <w:pBdr>
        <w:top w:val="single" w:sz="4" w:space="0" w:color="auto"/>
        <w:left w:val="single" w:sz="8"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ParaCharCharCharCharCharCharChar">
    <w:name w:val="默认段落字体 Para Char Char Char Char Char Char Char"/>
    <w:basedOn w:val="a"/>
    <w:qFormat/>
    <w:rsid w:val="00CE12BF"/>
    <w:rPr>
      <w:szCs w:val="20"/>
    </w:rPr>
  </w:style>
  <w:style w:type="paragraph" w:customStyle="1" w:styleId="prodsubtitle">
    <w:name w:val="prodsubtitle"/>
    <w:basedOn w:val="a"/>
    <w:qFormat/>
    <w:rsid w:val="00CE12BF"/>
    <w:pPr>
      <w:widowControl/>
      <w:jc w:val="left"/>
    </w:pPr>
    <w:rPr>
      <w:rFonts w:ascii="宋体" w:hAnsi="宋体" w:cs="宋体"/>
      <w:kern w:val="0"/>
      <w:sz w:val="24"/>
    </w:rPr>
  </w:style>
  <w:style w:type="paragraph" w:customStyle="1" w:styleId="1f">
    <w:name w:val="方案标题1"/>
    <w:basedOn w:val="1"/>
    <w:qFormat/>
    <w:rsid w:val="00CE12BF"/>
    <w:pPr>
      <w:pageBreakBefore/>
      <w:tabs>
        <w:tab w:val="left" w:pos="360"/>
      </w:tabs>
      <w:snapToGrid w:val="0"/>
      <w:spacing w:before="200" w:after="0" w:line="360" w:lineRule="auto"/>
      <w:ind w:firstLineChars="200" w:firstLine="200"/>
      <w:jc w:val="center"/>
    </w:pPr>
    <w:rPr>
      <w:rFonts w:ascii="Arial" w:eastAsia="黑体fal" w:hAnsi="Arial" w:cs="Arial"/>
      <w:b w:val="0"/>
      <w:bCs w:val="0"/>
      <w:color w:val="000000"/>
      <w:spacing w:val="14"/>
      <w:kern w:val="0"/>
      <w:sz w:val="32"/>
      <w:szCs w:val="32"/>
    </w:rPr>
  </w:style>
  <w:style w:type="paragraph" w:customStyle="1" w:styleId="xl152">
    <w:name w:val="xl15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3">
    <w:name w:val="xl143"/>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CharCharCharCharCharCharCharCharCharChar">
    <w:name w:val="默认段落字体 Para Char Char Char Char Char Char Char Char Char Char"/>
    <w:basedOn w:val="a"/>
    <w:qFormat/>
    <w:rsid w:val="00CE12BF"/>
    <w:rPr>
      <w:rFonts w:ascii="Tahoma" w:hAnsi="Tahoma" w:hint="eastAsia"/>
      <w:sz w:val="24"/>
      <w:szCs w:val="20"/>
    </w:rPr>
  </w:style>
  <w:style w:type="paragraph" w:customStyle="1" w:styleId="xl81">
    <w:name w:val="xl81"/>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i/>
      <w:iCs/>
      <w:kern w:val="0"/>
      <w:sz w:val="20"/>
      <w:szCs w:val="20"/>
    </w:rPr>
  </w:style>
  <w:style w:type="paragraph" w:customStyle="1" w:styleId="xl148">
    <w:name w:val="xl148"/>
    <w:basedOn w:val="a"/>
    <w:qFormat/>
    <w:rsid w:val="00CE12BF"/>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affe">
    <w:name w:val="符号列表"/>
    <w:basedOn w:val="a"/>
    <w:qFormat/>
    <w:rsid w:val="00CE12BF"/>
    <w:pPr>
      <w:widowControl/>
      <w:tabs>
        <w:tab w:val="left" w:pos="1680"/>
      </w:tabs>
      <w:snapToGrid w:val="0"/>
      <w:spacing w:line="440" w:lineRule="exact"/>
      <w:ind w:left="1680" w:hanging="420"/>
      <w:jc w:val="left"/>
    </w:pPr>
    <w:rPr>
      <w:rFonts w:eastAsia="宋体fal"/>
      <w:color w:val="000000"/>
      <w:sz w:val="24"/>
    </w:rPr>
  </w:style>
  <w:style w:type="paragraph" w:customStyle="1" w:styleId="BodyTextKeep">
    <w:name w:val="Body Text Keep"/>
    <w:basedOn w:val="ab"/>
    <w:qFormat/>
    <w:rsid w:val="00CE12BF"/>
    <w:pPr>
      <w:keepNext/>
      <w:spacing w:after="220" w:line="220" w:lineRule="atLeast"/>
      <w:ind w:firstLineChars="200" w:firstLine="200"/>
    </w:pPr>
    <w:rPr>
      <w:rFonts w:eastAsia="楷体_GB2312"/>
      <w:sz w:val="24"/>
    </w:rPr>
  </w:style>
  <w:style w:type="paragraph" w:customStyle="1" w:styleId="xl135">
    <w:name w:val="xl135"/>
    <w:basedOn w:val="a"/>
    <w:qFormat/>
    <w:rsid w:val="00CE12BF"/>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
    <w:name w:val="空半行"/>
    <w:basedOn w:val="a"/>
    <w:qFormat/>
    <w:rsid w:val="00CE12BF"/>
    <w:pPr>
      <w:adjustRightInd w:val="0"/>
      <w:spacing w:line="120" w:lineRule="exact"/>
      <w:textAlignment w:val="baseline"/>
    </w:pPr>
    <w:rPr>
      <w:rFonts w:eastAsia="仿宋_GB2312"/>
      <w:color w:val="FFFFFF"/>
      <w:kern w:val="0"/>
      <w:sz w:val="30"/>
      <w:szCs w:val="20"/>
    </w:rPr>
  </w:style>
  <w:style w:type="paragraph" w:customStyle="1" w:styleId="CM60">
    <w:name w:val="CM60"/>
    <w:basedOn w:val="Default"/>
    <w:next w:val="Default"/>
    <w:qFormat/>
    <w:rsid w:val="00CE12BF"/>
    <w:pPr>
      <w:spacing w:line="468" w:lineRule="atLeast"/>
    </w:pPr>
    <w:rPr>
      <w:rFonts w:cs="Times New Roman"/>
      <w:color w:val="auto"/>
    </w:rPr>
  </w:style>
  <w:style w:type="paragraph" w:customStyle="1" w:styleId="sysDocStatistics">
    <w:name w:val="sys Doc Statistics"/>
    <w:basedOn w:val="a"/>
    <w:qFormat/>
    <w:rsid w:val="00CE12BF"/>
    <w:pPr>
      <w:widowControl/>
      <w:tabs>
        <w:tab w:val="right" w:pos="2410"/>
      </w:tabs>
      <w:topLinePunct/>
      <w:autoSpaceDE w:val="0"/>
      <w:adjustRightInd w:val="0"/>
      <w:spacing w:line="360" w:lineRule="auto"/>
      <w:ind w:left="2552" w:hanging="2552"/>
      <w:jc w:val="left"/>
    </w:pPr>
    <w:rPr>
      <w:rFonts w:ascii="HelveticaNeue LT 55 Roman" w:eastAsia="Times New Roman" w:hAnsi="HelveticaNeue LT 55 Roman" w:cs="宋体"/>
      <w:kern w:val="0"/>
      <w:sz w:val="20"/>
      <w:szCs w:val="20"/>
      <w:lang w:eastAsia="en-US"/>
    </w:rPr>
  </w:style>
  <w:style w:type="paragraph" w:customStyle="1" w:styleId="CharChar0">
    <w:name w:val="Char Char"/>
    <w:basedOn w:val="a"/>
    <w:next w:val="a"/>
    <w:qFormat/>
    <w:rsid w:val="00CE12BF"/>
    <w:pPr>
      <w:widowControl/>
      <w:spacing w:after="160" w:line="240" w:lineRule="exact"/>
      <w:jc w:val="left"/>
    </w:pPr>
    <w:rPr>
      <w:szCs w:val="20"/>
    </w:rPr>
  </w:style>
  <w:style w:type="paragraph" w:customStyle="1" w:styleId="afff0">
    <w:name w:val="南通方案正文"/>
    <w:basedOn w:val="a"/>
    <w:qFormat/>
    <w:rsid w:val="00CE12BF"/>
    <w:pPr>
      <w:spacing w:line="360" w:lineRule="auto"/>
      <w:ind w:firstLineChars="200" w:firstLine="480"/>
    </w:pPr>
    <w:rPr>
      <w:rFonts w:eastAsia="宋体fal"/>
      <w:sz w:val="24"/>
    </w:rPr>
  </w:style>
  <w:style w:type="paragraph" w:customStyle="1" w:styleId="xl29">
    <w:name w:val="xl29"/>
    <w:basedOn w:val="a"/>
    <w:qFormat/>
    <w:rsid w:val="00CE12B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91">
    <w:name w:val="xl91"/>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font14">
    <w:name w:val="font14"/>
    <w:basedOn w:val="a"/>
    <w:qFormat/>
    <w:rsid w:val="00CE12BF"/>
    <w:pPr>
      <w:widowControl/>
      <w:spacing w:before="100" w:beforeAutospacing="1" w:after="100" w:afterAutospacing="1"/>
      <w:jc w:val="left"/>
    </w:pPr>
    <w:rPr>
      <w:rFonts w:ascii="宋体" w:hAnsi="宋体" w:cs="宋体"/>
      <w:kern w:val="0"/>
      <w:sz w:val="18"/>
      <w:szCs w:val="18"/>
    </w:rPr>
  </w:style>
  <w:style w:type="paragraph" w:customStyle="1" w:styleId="xl37">
    <w:name w:val="xl3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36">
    <w:name w:val="xl3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harChar1CharCharCharCharCharCharCharChar">
    <w:name w:val="Char Char1 Char Char Char Char Char Char Char Char"/>
    <w:basedOn w:val="a"/>
    <w:qFormat/>
    <w:rsid w:val="00CE12BF"/>
    <w:pPr>
      <w:widowControl/>
      <w:topLinePunct/>
      <w:autoSpaceDE w:val="0"/>
      <w:adjustRightInd w:val="0"/>
      <w:spacing w:after="160" w:line="240" w:lineRule="exact"/>
      <w:jc w:val="left"/>
    </w:pPr>
    <w:rPr>
      <w:rFonts w:ascii="Verdana" w:hAnsi="Verdana" w:cs="宋体"/>
      <w:kern w:val="0"/>
      <w:sz w:val="20"/>
      <w:szCs w:val="20"/>
      <w:lang w:eastAsia="en-US"/>
    </w:rPr>
  </w:style>
  <w:style w:type="paragraph" w:customStyle="1" w:styleId="afff1">
    <w:name w:val="样式 (中文) 黑体 小三 黑色"/>
    <w:basedOn w:val="2"/>
    <w:qFormat/>
    <w:rsid w:val="00CE12BF"/>
    <w:pPr>
      <w:adjustRightInd/>
      <w:spacing w:before="260" w:after="260" w:line="240" w:lineRule="auto"/>
      <w:jc w:val="center"/>
      <w:textAlignment w:val="auto"/>
    </w:pPr>
    <w:rPr>
      <w:rFonts w:ascii="Arial" w:eastAsia="黑体" w:hAnsi="Arial"/>
      <w:b/>
      <w:bCs/>
      <w:color w:val="000000"/>
      <w:kern w:val="2"/>
      <w:sz w:val="30"/>
      <w:szCs w:val="32"/>
    </w:rPr>
  </w:style>
  <w:style w:type="paragraph" w:customStyle="1" w:styleId="CharChar1CharCharCharCharCharChar">
    <w:name w:val="Char Char1 Char Char Char Char Char Char"/>
    <w:basedOn w:val="a"/>
    <w:qFormat/>
    <w:rsid w:val="00CE12BF"/>
    <w:pPr>
      <w:widowControl/>
      <w:jc w:val="left"/>
    </w:pPr>
    <w:rPr>
      <w:rFonts w:ascii="Verdana" w:eastAsia="仿宋_GB2312" w:hAnsi="Verdana" w:cs="Verdana"/>
      <w:kern w:val="0"/>
      <w:sz w:val="28"/>
      <w:szCs w:val="28"/>
      <w:lang w:eastAsia="en-US"/>
    </w:rPr>
  </w:style>
  <w:style w:type="paragraph" w:customStyle="1" w:styleId="xl166">
    <w:name w:val="xl16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qFormat/>
    <w:rsid w:val="00CE12BF"/>
    <w:pPr>
      <w:widowControl/>
      <w:spacing w:before="100" w:beforeAutospacing="1" w:after="100" w:afterAutospacing="1"/>
      <w:jc w:val="left"/>
    </w:pPr>
    <w:rPr>
      <w:rFonts w:ascii="宋体" w:hAnsi="宋体" w:cs="宋体"/>
      <w:kern w:val="0"/>
      <w:sz w:val="24"/>
    </w:rPr>
  </w:style>
  <w:style w:type="paragraph" w:customStyle="1" w:styleId="xl46">
    <w:name w:val="xl4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91">
    <w:name w:val="标题 91"/>
    <w:basedOn w:val="a"/>
    <w:next w:val="a"/>
    <w:qFormat/>
    <w:rsid w:val="00CE12BF"/>
    <w:pPr>
      <w:widowControl/>
      <w:tabs>
        <w:tab w:val="left" w:pos="1584"/>
      </w:tabs>
      <w:topLinePunct/>
      <w:autoSpaceDE w:val="0"/>
      <w:adjustRightInd w:val="0"/>
      <w:spacing w:afterLines="50" w:line="300" w:lineRule="auto"/>
      <w:ind w:left="1584" w:hanging="1584"/>
      <w:jc w:val="left"/>
      <w:outlineLvl w:val="8"/>
    </w:pPr>
    <w:rPr>
      <w:rFonts w:ascii="Microsoft Sans Serif" w:hAnsi="Microsoft Sans Serif" w:cs="Microsoft Sans Serif"/>
      <w:kern w:val="0"/>
      <w:sz w:val="24"/>
      <w:szCs w:val="22"/>
    </w:rPr>
  </w:style>
  <w:style w:type="paragraph" w:customStyle="1" w:styleId="reader-word-layerreader-word-s1-11">
    <w:name w:val="reader-word-layer reader-word-s1-11"/>
    <w:basedOn w:val="a"/>
    <w:qFormat/>
    <w:rsid w:val="00CE12BF"/>
    <w:pPr>
      <w:widowControl/>
      <w:spacing w:before="100" w:beforeAutospacing="1" w:after="100" w:afterAutospacing="1"/>
      <w:jc w:val="left"/>
    </w:pPr>
    <w:rPr>
      <w:rFonts w:ascii="宋体" w:hAnsi="宋体" w:cs="宋体"/>
      <w:kern w:val="0"/>
      <w:sz w:val="24"/>
    </w:rPr>
  </w:style>
  <w:style w:type="paragraph" w:customStyle="1" w:styleId="xl25">
    <w:name w:val="xl2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0"/>
      <w:szCs w:val="20"/>
    </w:rPr>
  </w:style>
  <w:style w:type="paragraph" w:customStyle="1" w:styleId="310">
    <w:name w:val="标题 31"/>
    <w:basedOn w:val="a"/>
    <w:next w:val="a"/>
    <w:qFormat/>
    <w:rsid w:val="00CE12BF"/>
    <w:pPr>
      <w:keepNext/>
      <w:widowControl/>
      <w:pBdr>
        <w:bottom w:val="single" w:sz="4" w:space="1" w:color="auto"/>
      </w:pBdr>
      <w:tabs>
        <w:tab w:val="left" w:pos="900"/>
        <w:tab w:val="left" w:pos="1080"/>
      </w:tabs>
      <w:topLinePunct/>
      <w:autoSpaceDE w:val="0"/>
      <w:adjustRightInd w:val="0"/>
      <w:spacing w:afterLines="50" w:line="360" w:lineRule="auto"/>
      <w:ind w:left="720" w:hanging="720"/>
      <w:jc w:val="left"/>
      <w:outlineLvl w:val="2"/>
    </w:pPr>
    <w:rPr>
      <w:rFonts w:ascii="宋体" w:hAnsi="宋体" w:cs="Arial"/>
      <w:b/>
      <w:kern w:val="0"/>
      <w:sz w:val="24"/>
      <w:szCs w:val="21"/>
    </w:rPr>
  </w:style>
  <w:style w:type="paragraph" w:customStyle="1" w:styleId="1f0">
    <w:name w:val="表格样式1"/>
    <w:basedOn w:val="a"/>
    <w:qFormat/>
    <w:rsid w:val="00CE12BF"/>
    <w:pPr>
      <w:tabs>
        <w:tab w:val="left" w:pos="1440"/>
      </w:tabs>
      <w:autoSpaceDE w:val="0"/>
      <w:autoSpaceDN w:val="0"/>
      <w:adjustRightInd w:val="0"/>
      <w:snapToGrid w:val="0"/>
    </w:pPr>
    <w:rPr>
      <w:rFonts w:ascii="微软雅黑" w:eastAsia="微软雅黑" w:hAnsi="微软雅黑"/>
      <w:sz w:val="24"/>
      <w:lang w:val="zh-CN"/>
    </w:rPr>
  </w:style>
  <w:style w:type="paragraph" w:customStyle="1" w:styleId="xl62">
    <w:name w:val="xl62"/>
    <w:basedOn w:val="a"/>
    <w:qFormat/>
    <w:rsid w:val="00CE12BF"/>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xl83">
    <w:name w:val="xl83"/>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GP4">
    <w:name w:val="GP标题4"/>
    <w:basedOn w:val="a"/>
    <w:next w:val="a"/>
    <w:qFormat/>
    <w:rsid w:val="00CE12BF"/>
    <w:pPr>
      <w:spacing w:beforeLines="50" w:afterLines="50" w:line="360" w:lineRule="auto"/>
      <w:ind w:left="1277"/>
      <w:jc w:val="left"/>
      <w:outlineLvl w:val="3"/>
    </w:pPr>
    <w:rPr>
      <w:rFonts w:ascii="华文细黑" w:eastAsia="华文细黑" w:hAnsi="华文细黑"/>
      <w:b/>
      <w:sz w:val="28"/>
      <w:szCs w:val="22"/>
    </w:rPr>
  </w:style>
  <w:style w:type="paragraph" w:customStyle="1" w:styleId="xl162">
    <w:name w:val="xl162"/>
    <w:basedOn w:val="a"/>
    <w:qFormat/>
    <w:rsid w:val="00CE12BF"/>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81">
    <w:name w:val="xl181"/>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191">
    <w:name w:val="xl191"/>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80">
    <w:name w:val="xl80"/>
    <w:basedOn w:val="a"/>
    <w:qFormat/>
    <w:rsid w:val="00CE12BF"/>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afff2">
    <w:name w:val="表身"/>
    <w:basedOn w:val="a"/>
    <w:qFormat/>
    <w:rsid w:val="00CE12BF"/>
    <w:pPr>
      <w:autoSpaceDE w:val="0"/>
      <w:autoSpaceDN w:val="0"/>
      <w:adjustRightInd w:val="0"/>
      <w:spacing w:line="300" w:lineRule="auto"/>
      <w:ind w:firstLineChars="200" w:firstLine="200"/>
      <w:jc w:val="left"/>
    </w:pPr>
    <w:rPr>
      <w:rFonts w:eastAsia="华文中宋"/>
      <w:kern w:val="0"/>
      <w:sz w:val="18"/>
      <w:szCs w:val="18"/>
    </w:rPr>
  </w:style>
  <w:style w:type="paragraph" w:customStyle="1" w:styleId="font11">
    <w:name w:val="font11"/>
    <w:basedOn w:val="a"/>
    <w:qFormat/>
    <w:rsid w:val="00CE12BF"/>
    <w:pPr>
      <w:widowControl/>
      <w:spacing w:before="100" w:beforeAutospacing="1" w:after="100" w:afterAutospacing="1"/>
      <w:jc w:val="left"/>
    </w:pPr>
    <w:rPr>
      <w:rFonts w:ascii="宋体" w:hAnsi="宋体" w:cs="宋体"/>
      <w:kern w:val="0"/>
      <w:sz w:val="18"/>
      <w:szCs w:val="18"/>
    </w:rPr>
  </w:style>
  <w:style w:type="paragraph" w:customStyle="1" w:styleId="1f1">
    <w:name w:val="¹Ø×¢ÀàÐÍ:1"/>
    <w:basedOn w:val="a"/>
    <w:qFormat/>
    <w:rsid w:val="00CE12BF"/>
    <w:pPr>
      <w:keepNext/>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eastAsia="华文中宋"/>
      <w:kern w:val="0"/>
      <w:sz w:val="24"/>
      <w:szCs w:val="20"/>
    </w:rPr>
  </w:style>
  <w:style w:type="paragraph" w:customStyle="1" w:styleId="xl160">
    <w:name w:val="xl160"/>
    <w:basedOn w:val="a"/>
    <w:qFormat/>
    <w:rsid w:val="00CE12BF"/>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68">
    <w:name w:val="xl68"/>
    <w:basedOn w:val="a"/>
    <w:qFormat/>
    <w:rsid w:val="00CE12B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152">
    <w:name w:val="样式 (中文) 黑体 四号 居中 行距: 1.5 倍行距"/>
    <w:basedOn w:val="3"/>
    <w:qFormat/>
    <w:rsid w:val="00CE12BF"/>
    <w:pPr>
      <w:spacing w:line="240" w:lineRule="auto"/>
      <w:jc w:val="center"/>
    </w:pPr>
    <w:rPr>
      <w:rFonts w:eastAsia="黑体" w:cs="宋体"/>
      <w:sz w:val="28"/>
      <w:szCs w:val="20"/>
    </w:rPr>
  </w:style>
  <w:style w:type="paragraph" w:customStyle="1" w:styleId="xl138">
    <w:name w:val="xl138"/>
    <w:basedOn w:val="a"/>
    <w:qFormat/>
    <w:rsid w:val="00CE12BF"/>
    <w:pPr>
      <w:widowControl/>
      <w:spacing w:before="100" w:beforeAutospacing="1" w:after="100" w:afterAutospacing="1"/>
      <w:jc w:val="center"/>
    </w:pPr>
    <w:rPr>
      <w:rFonts w:ascii="宋体" w:hAnsi="宋体" w:cs="宋体"/>
      <w:kern w:val="0"/>
      <w:sz w:val="24"/>
    </w:rPr>
  </w:style>
  <w:style w:type="paragraph" w:customStyle="1" w:styleId="Style16">
    <w:name w:val="_Style 16"/>
    <w:basedOn w:val="a"/>
    <w:qFormat/>
    <w:rsid w:val="00CE12BF"/>
    <w:pPr>
      <w:widowControl/>
      <w:spacing w:line="400" w:lineRule="exact"/>
      <w:jc w:val="center"/>
    </w:pPr>
    <w:rPr>
      <w:rFonts w:ascii="Arial" w:eastAsia="长城仿宋" w:hAnsi="Arial" w:cs="Arial"/>
      <w:szCs w:val="20"/>
    </w:rPr>
  </w:style>
  <w:style w:type="paragraph" w:customStyle="1" w:styleId="afff3">
    <w:name w:val="五号正文（标准）"/>
    <w:basedOn w:val="a"/>
    <w:qFormat/>
    <w:rsid w:val="00CE12BF"/>
    <w:pPr>
      <w:spacing w:line="360" w:lineRule="auto"/>
      <w:ind w:firstLineChars="200" w:firstLine="600"/>
    </w:pPr>
    <w:rPr>
      <w:rFonts w:ascii="仿宋_GB2312" w:eastAsia="仿宋_GB2312" w:hAnsi="宋体"/>
      <w:b/>
      <w:sz w:val="30"/>
      <w:szCs w:val="20"/>
    </w:rPr>
  </w:style>
  <w:style w:type="paragraph" w:customStyle="1" w:styleId="xl34">
    <w:name w:val="xl3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147">
    <w:name w:val="xl14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f2">
    <w:name w:val="样式 标题 1 + 居中"/>
    <w:basedOn w:val="1"/>
    <w:qFormat/>
    <w:rsid w:val="00CE12BF"/>
    <w:pPr>
      <w:spacing w:line="576" w:lineRule="auto"/>
      <w:jc w:val="center"/>
    </w:pPr>
    <w:rPr>
      <w:bCs w:val="0"/>
      <w:sz w:val="32"/>
      <w:szCs w:val="20"/>
    </w:rPr>
  </w:style>
  <w:style w:type="paragraph" w:customStyle="1" w:styleId="bodytext1">
    <w:name w:val="bodytext1"/>
    <w:basedOn w:val="a"/>
    <w:qFormat/>
    <w:rsid w:val="00CE12BF"/>
    <w:pPr>
      <w:widowControl/>
      <w:topLinePunct/>
      <w:autoSpaceDE w:val="0"/>
      <w:adjustRightInd w:val="0"/>
      <w:spacing w:before="120" w:after="120" w:line="360" w:lineRule="auto"/>
      <w:ind w:left="1843"/>
    </w:pPr>
    <w:rPr>
      <w:rFonts w:eastAsia="Times New Roman" w:hAnsi="宋体" w:cs="宋体"/>
      <w:kern w:val="0"/>
      <w:sz w:val="22"/>
      <w:szCs w:val="20"/>
      <w:lang w:eastAsia="en-US"/>
    </w:rPr>
  </w:style>
  <w:style w:type="paragraph" w:customStyle="1" w:styleId="xl32">
    <w:name w:val="xl32"/>
    <w:basedOn w:val="a"/>
    <w:qFormat/>
    <w:rsid w:val="00CE12BF"/>
    <w:pPr>
      <w:widowControl/>
      <w:pBdr>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CE12BF"/>
    <w:pPr>
      <w:widowControl/>
      <w:spacing w:line="400" w:lineRule="exact"/>
      <w:jc w:val="center"/>
    </w:pPr>
  </w:style>
  <w:style w:type="paragraph" w:customStyle="1" w:styleId="afff4">
    <w:name w:val="标书表格字体格式"/>
    <w:next w:val="aff9"/>
    <w:qFormat/>
    <w:rsid w:val="00CE12BF"/>
    <w:rPr>
      <w:rFonts w:eastAsia="宋体fal"/>
    </w:rPr>
  </w:style>
  <w:style w:type="paragraph" w:customStyle="1" w:styleId="26315">
    <w:name w:val="样式 标题 2 + (中文) 宋体 (西文)五号 非(西文)粗体 段前: 6 磅 段后: 3 磅 行距: 1.5 倍行距"/>
    <w:basedOn w:val="2"/>
    <w:qFormat/>
    <w:rsid w:val="00CE12BF"/>
    <w:pPr>
      <w:spacing w:before="120" w:after="60" w:line="360" w:lineRule="auto"/>
      <w:jc w:val="center"/>
    </w:pPr>
    <w:rPr>
      <w:rFonts w:ascii="Arial" w:hAnsi="Arial"/>
      <w:b/>
      <w:szCs w:val="24"/>
    </w:rPr>
  </w:style>
  <w:style w:type="paragraph" w:customStyle="1" w:styleId="2TimesNewRoman5020">
    <w:name w:val="样式 标题 2 + Times New Roman 四号 非加粗 段前: 5 磅 段后: 0 磅 行距: 固定值 20..."/>
    <w:basedOn w:val="2"/>
    <w:qFormat/>
    <w:rsid w:val="00CE12BF"/>
    <w:pPr>
      <w:adjustRightInd/>
      <w:spacing w:before="100" w:line="400" w:lineRule="exact"/>
      <w:textAlignment w:val="auto"/>
    </w:pPr>
    <w:rPr>
      <w:rFonts w:eastAsia="黑体" w:cs="宋体"/>
      <w:sz w:val="28"/>
    </w:rPr>
  </w:style>
  <w:style w:type="paragraph" w:customStyle="1" w:styleId="afff5">
    <w:name w:val="表项"/>
    <w:basedOn w:val="a"/>
    <w:qFormat/>
    <w:rsid w:val="00CE12BF"/>
    <w:pPr>
      <w:autoSpaceDE w:val="0"/>
      <w:autoSpaceDN w:val="0"/>
      <w:adjustRightInd w:val="0"/>
      <w:spacing w:line="300" w:lineRule="auto"/>
      <w:ind w:firstLineChars="200" w:firstLine="200"/>
      <w:jc w:val="center"/>
    </w:pPr>
    <w:rPr>
      <w:rFonts w:eastAsia="华文中宋"/>
      <w:kern w:val="0"/>
      <w:sz w:val="18"/>
      <w:szCs w:val="18"/>
    </w:rPr>
  </w:style>
  <w:style w:type="paragraph" w:customStyle="1" w:styleId="CharCharChar1Char1">
    <w:name w:val="Char Char Char1 Char1"/>
    <w:basedOn w:val="a"/>
    <w:qFormat/>
    <w:rsid w:val="00CE12BF"/>
    <w:rPr>
      <w:szCs w:val="20"/>
    </w:rPr>
  </w:style>
  <w:style w:type="paragraph" w:customStyle="1" w:styleId="410">
    <w:name w:val="标题 41"/>
    <w:basedOn w:val="a"/>
    <w:next w:val="a"/>
    <w:qFormat/>
    <w:rsid w:val="00CE12BF"/>
    <w:pPr>
      <w:keepNext/>
      <w:widowControl/>
      <w:tabs>
        <w:tab w:val="left" w:pos="900"/>
        <w:tab w:val="left" w:pos="1440"/>
      </w:tabs>
      <w:topLinePunct/>
      <w:autoSpaceDE w:val="0"/>
      <w:adjustRightInd w:val="0"/>
      <w:snapToGrid w:val="0"/>
      <w:spacing w:afterLines="50" w:line="300" w:lineRule="auto"/>
      <w:ind w:left="864" w:hanging="864"/>
      <w:outlineLvl w:val="3"/>
    </w:pPr>
    <w:rPr>
      <w:rFonts w:ascii="宋体" w:hAnsi="宋体" w:cs="Microsoft Sans Serif"/>
      <w:b/>
      <w:bCs/>
      <w:kern w:val="0"/>
      <w:sz w:val="24"/>
      <w:szCs w:val="21"/>
    </w:rPr>
  </w:style>
  <w:style w:type="paragraph" w:customStyle="1" w:styleId="CM6">
    <w:name w:val="CM6"/>
    <w:basedOn w:val="Default"/>
    <w:next w:val="Default"/>
    <w:qFormat/>
    <w:rsid w:val="00CE12BF"/>
    <w:rPr>
      <w:rFonts w:cs="Times New Roman"/>
      <w:color w:val="auto"/>
    </w:rPr>
  </w:style>
  <w:style w:type="paragraph" w:customStyle="1" w:styleId="xl161">
    <w:name w:val="xl161"/>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0">
    <w:name w:val="Char Char Char"/>
    <w:basedOn w:val="a"/>
    <w:qFormat/>
    <w:rsid w:val="00CE12BF"/>
    <w:pPr>
      <w:tabs>
        <w:tab w:val="left" w:pos="420"/>
      </w:tabs>
      <w:ind w:left="420" w:hanging="420"/>
    </w:pPr>
    <w:rPr>
      <w:rFonts w:ascii="Tahoma" w:hAnsi="Tahoma"/>
      <w:sz w:val="24"/>
      <w:szCs w:val="20"/>
    </w:rPr>
  </w:style>
  <w:style w:type="paragraph" w:customStyle="1" w:styleId="61">
    <w:name w:val="样式6"/>
    <w:basedOn w:val="10"/>
    <w:next w:val="a"/>
    <w:qFormat/>
    <w:rsid w:val="00CE12BF"/>
  </w:style>
  <w:style w:type="paragraph" w:customStyle="1" w:styleId="210">
    <w:name w:val="标题 21"/>
    <w:basedOn w:val="a"/>
    <w:next w:val="a"/>
    <w:qFormat/>
    <w:rsid w:val="00CE12BF"/>
    <w:pPr>
      <w:keepNext/>
      <w:widowControl/>
      <w:tabs>
        <w:tab w:val="left" w:pos="576"/>
      </w:tabs>
      <w:topLinePunct/>
      <w:autoSpaceDE w:val="0"/>
      <w:adjustRightInd w:val="0"/>
      <w:spacing w:before="480" w:afterLines="50" w:line="300" w:lineRule="auto"/>
      <w:ind w:left="576" w:hanging="576"/>
      <w:jc w:val="left"/>
      <w:outlineLvl w:val="1"/>
    </w:pPr>
    <w:rPr>
      <w:rFonts w:ascii="Microsoft Sans Serif" w:hAnsi="Microsoft Sans Serif" w:cs="Microsoft Sans Serif"/>
      <w:b/>
      <w:iCs/>
      <w:kern w:val="0"/>
      <w:sz w:val="24"/>
      <w:szCs w:val="21"/>
    </w:rPr>
  </w:style>
  <w:style w:type="paragraph" w:customStyle="1" w:styleId="xl66">
    <w:name w:val="xl66"/>
    <w:basedOn w:val="a"/>
    <w:qFormat/>
    <w:rsid w:val="00CE12B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kern w:val="0"/>
      <w:sz w:val="24"/>
    </w:rPr>
  </w:style>
  <w:style w:type="paragraph" w:styleId="afff6">
    <w:name w:val="No Spacing"/>
    <w:qFormat/>
    <w:rsid w:val="00CE12BF"/>
    <w:pPr>
      <w:widowControl w:val="0"/>
      <w:jc w:val="both"/>
    </w:pPr>
    <w:rPr>
      <w:rFonts w:ascii="Calibri" w:hAnsi="Calibri"/>
      <w:kern w:val="2"/>
      <w:sz w:val="21"/>
      <w:szCs w:val="22"/>
    </w:rPr>
  </w:style>
  <w:style w:type="paragraph" w:customStyle="1" w:styleId="xl183">
    <w:name w:val="xl183"/>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35">
    <w:name w:val="xl3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63">
    <w:name w:val="xl63"/>
    <w:basedOn w:val="a"/>
    <w:qFormat/>
    <w:rsid w:val="00CE12BF"/>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xl93">
    <w:name w:val="xl93"/>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Heading0">
    <w:name w:val="Heading 0"/>
    <w:basedOn w:val="1"/>
    <w:next w:val="ab"/>
    <w:qFormat/>
    <w:rsid w:val="00CE12BF"/>
    <w:pPr>
      <w:keepLines w:val="0"/>
      <w:pageBreakBefore/>
      <w:widowControl/>
      <w:tabs>
        <w:tab w:val="left" w:pos="432"/>
      </w:tabs>
      <w:topLinePunct/>
      <w:autoSpaceDE w:val="0"/>
      <w:adjustRightInd w:val="0"/>
      <w:spacing w:before="0" w:after="160" w:line="360" w:lineRule="auto"/>
      <w:ind w:left="431" w:hanging="431"/>
      <w:jc w:val="left"/>
      <w:outlineLvl w:val="9"/>
    </w:pPr>
    <w:rPr>
      <w:rFonts w:ascii="HelveticaNeue LT 57 Cn" w:eastAsia="Times New Roman" w:hAnsi="HelveticaNeue LT 57 Cn" w:cs="宋体"/>
      <w:b w:val="0"/>
      <w:bCs w:val="0"/>
      <w:i/>
      <w:kern w:val="0"/>
      <w:sz w:val="24"/>
      <w:szCs w:val="20"/>
      <w:lang w:eastAsia="en-US"/>
    </w:rPr>
  </w:style>
  <w:style w:type="paragraph" w:customStyle="1" w:styleId="CharCharCharCharCharChar1Char">
    <w:name w:val="Char Char Char Char Char Char1 Char"/>
    <w:basedOn w:val="a"/>
    <w:qFormat/>
    <w:rsid w:val="00CE12BF"/>
    <w:pPr>
      <w:widowControl/>
      <w:topLinePunct/>
      <w:autoSpaceDE w:val="0"/>
      <w:adjustRightInd w:val="0"/>
      <w:spacing w:after="160" w:line="240" w:lineRule="exact"/>
      <w:jc w:val="left"/>
    </w:pPr>
    <w:rPr>
      <w:rFonts w:ascii="Verdana" w:hAnsi="Verdana" w:cs="宋体"/>
      <w:kern w:val="0"/>
      <w:sz w:val="24"/>
      <w:szCs w:val="20"/>
      <w:lang w:eastAsia="en-US"/>
    </w:rPr>
  </w:style>
  <w:style w:type="paragraph" w:customStyle="1" w:styleId="Default123Text1">
    <w:name w:val="Default 123  Text1"/>
    <w:basedOn w:val="a"/>
    <w:qFormat/>
    <w:rsid w:val="00CE12BF"/>
    <w:pPr>
      <w:autoSpaceDE w:val="0"/>
      <w:autoSpaceDN w:val="0"/>
      <w:adjustRightInd w:val="0"/>
      <w:spacing w:line="360" w:lineRule="auto"/>
      <w:ind w:firstLineChars="200" w:firstLine="200"/>
      <w:jc w:val="left"/>
    </w:pPr>
    <w:rPr>
      <w:rFonts w:ascii="宋体" w:eastAsia="华文中宋"/>
      <w:kern w:val="0"/>
      <w:sz w:val="26"/>
      <w:szCs w:val="26"/>
    </w:rPr>
  </w:style>
  <w:style w:type="paragraph" w:customStyle="1" w:styleId="CM49">
    <w:name w:val="CM49"/>
    <w:basedOn w:val="Default"/>
    <w:next w:val="Default"/>
    <w:qFormat/>
    <w:rsid w:val="00CE12BF"/>
    <w:pPr>
      <w:spacing w:line="468" w:lineRule="atLeast"/>
    </w:pPr>
    <w:rPr>
      <w:rFonts w:cs="Times New Roman"/>
      <w:color w:val="auto"/>
    </w:rPr>
  </w:style>
  <w:style w:type="paragraph" w:customStyle="1" w:styleId="71">
    <w:name w:val="样式7"/>
    <w:basedOn w:val="10"/>
    <w:next w:val="a"/>
    <w:qFormat/>
    <w:rsid w:val="00CE12BF"/>
  </w:style>
  <w:style w:type="paragraph" w:customStyle="1" w:styleId="xl185">
    <w:name w:val="xl18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150">
    <w:name w:val="xl150"/>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610">
    <w:name w:val="标题 61"/>
    <w:basedOn w:val="a"/>
    <w:next w:val="a"/>
    <w:qFormat/>
    <w:rsid w:val="00CE12BF"/>
    <w:pPr>
      <w:widowControl/>
      <w:tabs>
        <w:tab w:val="left" w:pos="420"/>
      </w:tabs>
      <w:topLinePunct/>
      <w:autoSpaceDE w:val="0"/>
      <w:adjustRightInd w:val="0"/>
      <w:spacing w:afterLines="50" w:line="300" w:lineRule="auto"/>
      <w:ind w:left="420" w:hanging="420"/>
      <w:jc w:val="left"/>
      <w:outlineLvl w:val="5"/>
    </w:pPr>
    <w:rPr>
      <w:rFonts w:ascii="Microsoft Sans Serif" w:hAnsi="Microsoft Sans Serif" w:cs="Microsoft Sans Serif"/>
      <w:b/>
      <w:bCs/>
      <w:kern w:val="0"/>
      <w:sz w:val="24"/>
      <w:szCs w:val="22"/>
    </w:rPr>
  </w:style>
  <w:style w:type="paragraph" w:customStyle="1" w:styleId="1f3">
    <w:name w:val="¹Ø×¢ÄÚÈÝ:1"/>
    <w:basedOn w:val="a"/>
    <w:qFormat/>
    <w:rsid w:val="00CE12BF"/>
    <w:pPr>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eastAsia="华文中宋"/>
      <w:kern w:val="0"/>
      <w:sz w:val="24"/>
      <w:szCs w:val="20"/>
    </w:rPr>
  </w:style>
  <w:style w:type="paragraph" w:customStyle="1" w:styleId="153">
    <w:name w:val="样式 (中文) 黑体 小三 加粗 居中 行距: 1.5 倍行距"/>
    <w:basedOn w:val="a"/>
    <w:next w:val="a"/>
    <w:qFormat/>
    <w:rsid w:val="00CE12BF"/>
    <w:pPr>
      <w:spacing w:line="360" w:lineRule="auto"/>
      <w:jc w:val="center"/>
    </w:pPr>
    <w:rPr>
      <w:rFonts w:eastAsia="黑体" w:cs="宋体"/>
      <w:b/>
      <w:bCs/>
      <w:sz w:val="30"/>
      <w:szCs w:val="20"/>
    </w:rPr>
  </w:style>
  <w:style w:type="paragraph" w:customStyle="1" w:styleId="TableParagraph">
    <w:name w:val="Table Paragraph"/>
    <w:basedOn w:val="a"/>
    <w:qFormat/>
    <w:rsid w:val="00CE12BF"/>
    <w:pPr>
      <w:jc w:val="left"/>
    </w:pPr>
    <w:rPr>
      <w:rFonts w:ascii="Calibri" w:hAnsi="Calibri" w:cs="Calibri"/>
      <w:kern w:val="0"/>
      <w:sz w:val="22"/>
      <w:szCs w:val="22"/>
      <w:lang w:eastAsia="en-US"/>
    </w:rPr>
  </w:style>
  <w:style w:type="paragraph" w:customStyle="1" w:styleId="1f4">
    <w:name w:val="ÕýÎÄ 1"/>
    <w:basedOn w:val="a"/>
    <w:qFormat/>
    <w:rsid w:val="00CE12BF"/>
    <w:pPr>
      <w:widowControl/>
      <w:overflowPunct w:val="0"/>
      <w:autoSpaceDE w:val="0"/>
      <w:autoSpaceDN w:val="0"/>
      <w:adjustRightInd w:val="0"/>
      <w:spacing w:before="80" w:after="80" w:line="360" w:lineRule="auto"/>
      <w:ind w:left="1417" w:firstLineChars="200" w:firstLine="200"/>
      <w:textAlignment w:val="baseline"/>
    </w:pPr>
    <w:rPr>
      <w:rFonts w:eastAsia="华文中宋"/>
      <w:kern w:val="0"/>
      <w:sz w:val="24"/>
      <w:szCs w:val="20"/>
    </w:rPr>
  </w:style>
  <w:style w:type="paragraph" w:customStyle="1" w:styleId="xl101">
    <w:name w:val="xl101"/>
    <w:basedOn w:val="a"/>
    <w:qFormat/>
    <w:rsid w:val="00CE12BF"/>
    <w:pPr>
      <w:widowControl/>
      <w:pBdr>
        <w:top w:val="single" w:sz="4" w:space="0" w:color="auto"/>
        <w:left w:val="single" w:sz="4"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p17">
    <w:name w:val="p17"/>
    <w:basedOn w:val="a"/>
    <w:qFormat/>
    <w:rsid w:val="00CE12BF"/>
    <w:pPr>
      <w:widowControl/>
      <w:spacing w:line="360" w:lineRule="auto"/>
    </w:pPr>
    <w:rPr>
      <w:kern w:val="0"/>
      <w:sz w:val="23"/>
      <w:szCs w:val="23"/>
    </w:rPr>
  </w:style>
  <w:style w:type="paragraph" w:customStyle="1" w:styleId="xl54">
    <w:name w:val="xl54"/>
    <w:basedOn w:val="a"/>
    <w:qFormat/>
    <w:rsid w:val="00CE12B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51">
    <w:name w:val="xl51"/>
    <w:basedOn w:val="a"/>
    <w:qFormat/>
    <w:rsid w:val="00CE12B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CharChar2CharCharCharChar">
    <w:name w:val="Char Char2 Char Char Char Char"/>
    <w:basedOn w:val="a"/>
    <w:qFormat/>
    <w:rsid w:val="00CE12BF"/>
    <w:rPr>
      <w:rFonts w:ascii="Tahoma" w:hAnsi="Tahoma"/>
      <w:sz w:val="24"/>
      <w:szCs w:val="20"/>
    </w:rPr>
  </w:style>
  <w:style w:type="paragraph" w:customStyle="1" w:styleId="CM3">
    <w:name w:val="CM3"/>
    <w:basedOn w:val="Default"/>
    <w:next w:val="Default"/>
    <w:qFormat/>
    <w:rsid w:val="00CE12BF"/>
    <w:pPr>
      <w:spacing w:line="468" w:lineRule="atLeast"/>
    </w:pPr>
    <w:rPr>
      <w:rFonts w:cs="Times New Roman"/>
      <w:color w:val="auto"/>
    </w:rPr>
  </w:style>
  <w:style w:type="paragraph" w:customStyle="1" w:styleId="xl146">
    <w:name w:val="xl146"/>
    <w:basedOn w:val="a"/>
    <w:qFormat/>
    <w:rsid w:val="00CE12BF"/>
    <w:pPr>
      <w:widowControl/>
      <w:spacing w:before="100" w:beforeAutospacing="1" w:after="100" w:afterAutospacing="1"/>
      <w:jc w:val="left"/>
      <w:textAlignment w:val="bottom"/>
    </w:pPr>
    <w:rPr>
      <w:rFonts w:ascii="宋体" w:hAnsi="宋体" w:cs="宋体"/>
      <w:kern w:val="0"/>
      <w:sz w:val="24"/>
    </w:rPr>
  </w:style>
  <w:style w:type="paragraph" w:customStyle="1" w:styleId="afff7">
    <w:name w:val="标准正文"/>
    <w:basedOn w:val="a"/>
    <w:qFormat/>
    <w:rsid w:val="00CE12BF"/>
    <w:pPr>
      <w:snapToGrid w:val="0"/>
      <w:spacing w:line="312" w:lineRule="auto"/>
      <w:ind w:firstLine="482"/>
    </w:pPr>
    <w:rPr>
      <w:sz w:val="24"/>
      <w:szCs w:val="20"/>
    </w:rPr>
  </w:style>
  <w:style w:type="paragraph" w:customStyle="1" w:styleId="xl104">
    <w:name w:val="xl104"/>
    <w:basedOn w:val="a"/>
    <w:qFormat/>
    <w:rsid w:val="00CE12BF"/>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xl182">
    <w:name w:val="xl18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103">
    <w:name w:val="xl103"/>
    <w:basedOn w:val="a"/>
    <w:qFormat/>
    <w:rsid w:val="00CE12BF"/>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1f5">
    <w:name w:val="列表1）"/>
    <w:basedOn w:val="a4"/>
    <w:qFormat/>
    <w:rsid w:val="00CE12BF"/>
    <w:pPr>
      <w:adjustRightInd/>
      <w:spacing w:before="10" w:line="240" w:lineRule="auto"/>
      <w:ind w:firstLine="0"/>
      <w:textAlignment w:val="auto"/>
    </w:pPr>
    <w:rPr>
      <w:rFonts w:ascii="Verdana" w:hAnsi="Verdana"/>
      <w:kern w:val="2"/>
      <w:sz w:val="21"/>
      <w:szCs w:val="21"/>
    </w:rPr>
  </w:style>
  <w:style w:type="paragraph" w:customStyle="1" w:styleId="xl177">
    <w:name w:val="xl17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131">
    <w:name w:val="xl131"/>
    <w:basedOn w:val="a"/>
    <w:qFormat/>
    <w:rsid w:val="00CE12BF"/>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2a">
    <w:name w:val="样式2"/>
    <w:basedOn w:val="2"/>
    <w:next w:val="a"/>
    <w:qFormat/>
    <w:rsid w:val="00CE12BF"/>
    <w:pPr>
      <w:adjustRightInd/>
      <w:spacing w:before="260" w:after="260" w:line="240" w:lineRule="auto"/>
      <w:jc w:val="center"/>
      <w:textAlignment w:val="auto"/>
    </w:pPr>
    <w:rPr>
      <w:rFonts w:ascii="Arial" w:eastAsia="黑体" w:hAnsi="Arial"/>
      <w:b/>
      <w:bCs/>
      <w:kern w:val="2"/>
      <w:sz w:val="36"/>
      <w:szCs w:val="32"/>
    </w:rPr>
  </w:style>
  <w:style w:type="paragraph" w:customStyle="1" w:styleId="xl61">
    <w:name w:val="xl61"/>
    <w:basedOn w:val="a"/>
    <w:qFormat/>
    <w:rsid w:val="00CE12B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fontsize">
    <w:name w:val="fontsize"/>
    <w:basedOn w:val="a"/>
    <w:qFormat/>
    <w:rsid w:val="00CE12BF"/>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afff8">
    <w:name w:val="正文段"/>
    <w:basedOn w:val="a"/>
    <w:qFormat/>
    <w:rsid w:val="00CE12BF"/>
    <w:pPr>
      <w:adjustRightInd w:val="0"/>
      <w:spacing w:after="240" w:line="312" w:lineRule="atLeast"/>
      <w:ind w:firstLine="425"/>
      <w:textAlignment w:val="baseline"/>
    </w:pPr>
    <w:rPr>
      <w:sz w:val="24"/>
    </w:rPr>
  </w:style>
  <w:style w:type="paragraph" w:customStyle="1" w:styleId="List1">
    <w:name w:val="List 1"/>
    <w:basedOn w:val="a"/>
    <w:qFormat/>
    <w:rsid w:val="00CE12BF"/>
    <w:pPr>
      <w:widowControl/>
      <w:overflowPunct w:val="0"/>
      <w:autoSpaceDE w:val="0"/>
      <w:autoSpaceDN w:val="0"/>
      <w:adjustRightInd w:val="0"/>
      <w:spacing w:line="360" w:lineRule="auto"/>
      <w:ind w:left="2520" w:firstLineChars="200" w:hanging="360"/>
      <w:textAlignment w:val="baseline"/>
    </w:pPr>
    <w:rPr>
      <w:rFonts w:ascii="宋体" w:eastAsia="华文中宋"/>
      <w:kern w:val="0"/>
      <w:sz w:val="24"/>
      <w:szCs w:val="20"/>
    </w:rPr>
  </w:style>
  <w:style w:type="paragraph" w:customStyle="1" w:styleId="CharChar1CharCharCharChar">
    <w:name w:val="Char Char1 Char Char Char Char"/>
    <w:basedOn w:val="a"/>
    <w:next w:val="a"/>
    <w:qFormat/>
    <w:rsid w:val="00CE12BF"/>
    <w:pPr>
      <w:widowControl/>
      <w:spacing w:after="160" w:line="240" w:lineRule="exact"/>
      <w:jc w:val="left"/>
    </w:pPr>
    <w:rPr>
      <w:rFonts w:ascii="Verdana" w:hAnsi="Verdana"/>
      <w:kern w:val="0"/>
      <w:sz w:val="20"/>
      <w:szCs w:val="20"/>
      <w:lang w:eastAsia="en-US"/>
    </w:rPr>
  </w:style>
  <w:style w:type="paragraph" w:customStyle="1" w:styleId="1f6">
    <w:name w:val="正文 1"/>
    <w:basedOn w:val="a"/>
    <w:qFormat/>
    <w:rsid w:val="00CE12BF"/>
    <w:pPr>
      <w:autoSpaceDE w:val="0"/>
      <w:autoSpaceDN w:val="0"/>
      <w:adjustRightInd w:val="0"/>
      <w:spacing w:before="80" w:after="80" w:line="360" w:lineRule="auto"/>
      <w:ind w:left="1417" w:firstLineChars="200" w:firstLine="200"/>
    </w:pPr>
    <w:rPr>
      <w:rFonts w:eastAsia="华文中宋"/>
      <w:kern w:val="0"/>
      <w:sz w:val="24"/>
      <w:szCs w:val="21"/>
    </w:rPr>
  </w:style>
  <w:style w:type="paragraph" w:customStyle="1" w:styleId="font6">
    <w:name w:val="font6"/>
    <w:basedOn w:val="a"/>
    <w:qFormat/>
    <w:rsid w:val="00CE12BF"/>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81">
    <w:name w:val="样式8"/>
    <w:basedOn w:val="2a"/>
    <w:qFormat/>
    <w:rsid w:val="00CE12BF"/>
    <w:rPr>
      <w:sz w:val="72"/>
    </w:rPr>
  </w:style>
  <w:style w:type="paragraph" w:customStyle="1" w:styleId="xl53">
    <w:name w:val="xl53"/>
    <w:basedOn w:val="a"/>
    <w:qFormat/>
    <w:rsid w:val="00CE12B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M36">
    <w:name w:val="CM36"/>
    <w:basedOn w:val="Default"/>
    <w:next w:val="Default"/>
    <w:qFormat/>
    <w:rsid w:val="00CE12BF"/>
    <w:pPr>
      <w:spacing w:line="468" w:lineRule="atLeast"/>
    </w:pPr>
    <w:rPr>
      <w:rFonts w:cs="Times New Roman"/>
      <w:color w:val="auto"/>
    </w:rPr>
  </w:style>
  <w:style w:type="paragraph" w:customStyle="1" w:styleId="afff9">
    <w:name w:val="表身（中）"/>
    <w:basedOn w:val="afffa"/>
    <w:qFormat/>
    <w:rsid w:val="00CE12BF"/>
    <w:pPr>
      <w:jc w:val="center"/>
    </w:pPr>
  </w:style>
  <w:style w:type="paragraph" w:customStyle="1" w:styleId="afffa">
    <w:name w:val="表身（左）"/>
    <w:qFormat/>
    <w:rsid w:val="00CE12BF"/>
    <w:pPr>
      <w:adjustRightInd w:val="0"/>
      <w:snapToGrid w:val="0"/>
      <w:spacing w:line="300" w:lineRule="auto"/>
      <w:textAlignment w:val="center"/>
    </w:pPr>
    <w:rPr>
      <w:sz w:val="16"/>
    </w:rPr>
  </w:style>
  <w:style w:type="paragraph" w:customStyle="1" w:styleId="cwh">
    <w:name w:val="cwh"/>
    <w:basedOn w:val="a"/>
    <w:qFormat/>
    <w:rsid w:val="00CE12BF"/>
    <w:pPr>
      <w:widowControl/>
      <w:spacing w:before="100" w:beforeAutospacing="1" w:after="100" w:afterAutospacing="1" w:line="280" w:lineRule="atLeast"/>
      <w:jc w:val="left"/>
    </w:pPr>
    <w:rPr>
      <w:rFonts w:ascii="宋体fal" w:eastAsia="宋体fal" w:hAnsi="宋体fal" w:cs="宋体fal"/>
      <w:kern w:val="0"/>
      <w:sz w:val="18"/>
      <w:szCs w:val="18"/>
    </w:rPr>
  </w:style>
  <w:style w:type="paragraph" w:customStyle="1" w:styleId="CM29">
    <w:name w:val="CM29"/>
    <w:basedOn w:val="a"/>
    <w:next w:val="a"/>
    <w:qFormat/>
    <w:rsid w:val="00CE12BF"/>
    <w:pPr>
      <w:widowControl/>
      <w:topLinePunct/>
      <w:autoSpaceDE w:val="0"/>
      <w:autoSpaceDN w:val="0"/>
      <w:adjustRightInd w:val="0"/>
      <w:spacing w:line="468" w:lineRule="atLeast"/>
      <w:jc w:val="left"/>
    </w:pPr>
    <w:rPr>
      <w:rFonts w:ascii="宋体" w:hAnsi="宋体" w:cs="宋体"/>
      <w:kern w:val="0"/>
      <w:sz w:val="24"/>
    </w:rPr>
  </w:style>
  <w:style w:type="paragraph" w:customStyle="1" w:styleId="53">
    <w:name w:val="5"/>
    <w:basedOn w:val="a"/>
    <w:qFormat/>
    <w:rsid w:val="00CE12BF"/>
    <w:pPr>
      <w:widowControl/>
      <w:tabs>
        <w:tab w:val="left" w:pos="360"/>
      </w:tabs>
      <w:topLinePunct/>
      <w:autoSpaceDE w:val="0"/>
      <w:adjustRightInd w:val="0"/>
      <w:spacing w:line="360" w:lineRule="auto"/>
    </w:pPr>
    <w:rPr>
      <w:rFonts w:hAnsi="宋体" w:cs="宋体"/>
      <w:sz w:val="24"/>
    </w:rPr>
  </w:style>
  <w:style w:type="paragraph" w:customStyle="1" w:styleId="CM91">
    <w:name w:val="CM91"/>
    <w:basedOn w:val="Default"/>
    <w:next w:val="Default"/>
    <w:qFormat/>
    <w:rsid w:val="00CE12BF"/>
    <w:pPr>
      <w:spacing w:after="265"/>
    </w:pPr>
    <w:rPr>
      <w:rFonts w:cs="Times New Roman"/>
      <w:color w:val="auto"/>
    </w:rPr>
  </w:style>
  <w:style w:type="paragraph" w:customStyle="1" w:styleId="xl78">
    <w:name w:val="xl78"/>
    <w:basedOn w:val="a"/>
    <w:qFormat/>
    <w:rsid w:val="00CE12BF"/>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102">
    <w:name w:val="xl102"/>
    <w:basedOn w:val="a"/>
    <w:qFormat/>
    <w:rsid w:val="00CE12BF"/>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Char28">
    <w:name w:val="Char2"/>
    <w:basedOn w:val="a7"/>
    <w:qFormat/>
    <w:rsid w:val="00CE12BF"/>
    <w:pPr>
      <w:widowControl/>
      <w:shd w:val="clear" w:color="auto" w:fill="000080"/>
      <w:topLinePunct/>
      <w:autoSpaceDE w:val="0"/>
      <w:adjustRightInd w:val="0"/>
      <w:spacing w:line="360" w:lineRule="auto"/>
    </w:pPr>
    <w:rPr>
      <w:rFonts w:ascii="Tahoma" w:hAnsi="Tahoma" w:cs="宋体"/>
      <w:sz w:val="24"/>
      <w:szCs w:val="24"/>
    </w:rPr>
  </w:style>
  <w:style w:type="paragraph" w:customStyle="1" w:styleId="xl155">
    <w:name w:val="xl155"/>
    <w:basedOn w:val="a"/>
    <w:qFormat/>
    <w:rsid w:val="00CE12BF"/>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36">
    <w:name w:val="xl13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rsid w:val="00CE12B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qFormat/>
    <w:rsid w:val="00CE12BF"/>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Style10">
    <w:name w:val="_Style 10"/>
    <w:basedOn w:val="a"/>
    <w:qFormat/>
    <w:rsid w:val="00CE12BF"/>
    <w:pPr>
      <w:widowControl/>
      <w:spacing w:line="400" w:lineRule="exact"/>
      <w:jc w:val="center"/>
    </w:pPr>
  </w:style>
  <w:style w:type="paragraph" w:customStyle="1" w:styleId="CharCharCharCharCharCharCharCharCharChar1">
    <w:name w:val="Char Char Char Char Char Char Char Char Char Char1"/>
    <w:basedOn w:val="a"/>
    <w:qFormat/>
    <w:rsid w:val="00CE12BF"/>
    <w:pPr>
      <w:widowControl/>
      <w:spacing w:after="160" w:line="240" w:lineRule="exact"/>
      <w:jc w:val="left"/>
    </w:pPr>
    <w:rPr>
      <w:rFonts w:ascii="Verdana" w:eastAsia="仿宋_GB2312" w:hAnsi="Verdana" w:cs="Verdana"/>
      <w:kern w:val="0"/>
      <w:sz w:val="24"/>
      <w:lang w:eastAsia="en-US"/>
    </w:rPr>
  </w:style>
  <w:style w:type="paragraph" w:customStyle="1" w:styleId="p0">
    <w:name w:val="p0"/>
    <w:basedOn w:val="a"/>
    <w:qFormat/>
    <w:rsid w:val="00CE12BF"/>
    <w:pPr>
      <w:widowControl/>
    </w:pPr>
    <w:rPr>
      <w:kern w:val="0"/>
      <w:szCs w:val="21"/>
    </w:rPr>
  </w:style>
  <w:style w:type="paragraph" w:customStyle="1" w:styleId="p18">
    <w:name w:val="p18"/>
    <w:basedOn w:val="a"/>
    <w:qFormat/>
    <w:rsid w:val="00CE12BF"/>
    <w:pPr>
      <w:widowControl/>
      <w:spacing w:before="100" w:after="100"/>
      <w:jc w:val="left"/>
    </w:pPr>
    <w:rPr>
      <w:rFonts w:ascii="宋体" w:hAnsi="宋体" w:cs="宋体"/>
      <w:kern w:val="0"/>
      <w:sz w:val="24"/>
    </w:rPr>
  </w:style>
  <w:style w:type="paragraph" w:customStyle="1" w:styleId="CharCharCharCharCharCharChar1">
    <w:name w:val="Char Char Char Char Char Char Char1"/>
    <w:basedOn w:val="a"/>
    <w:qFormat/>
    <w:rsid w:val="00CE12BF"/>
    <w:pPr>
      <w:widowControl/>
      <w:spacing w:line="400" w:lineRule="exact"/>
      <w:jc w:val="center"/>
    </w:pPr>
    <w:rPr>
      <w:rFonts w:ascii="Verdana" w:hAnsi="Verdana"/>
      <w:kern w:val="0"/>
      <w:szCs w:val="20"/>
      <w:lang w:eastAsia="en-US"/>
    </w:rPr>
  </w:style>
  <w:style w:type="paragraph" w:customStyle="1" w:styleId="CharChar1CharChar">
    <w:name w:val="Char Char1 Char Char"/>
    <w:basedOn w:val="a"/>
    <w:qFormat/>
    <w:rsid w:val="00CE12BF"/>
    <w:pPr>
      <w:widowControl/>
      <w:topLinePunct/>
      <w:autoSpaceDE w:val="0"/>
      <w:adjustRightInd w:val="0"/>
      <w:spacing w:line="360" w:lineRule="auto"/>
    </w:pPr>
    <w:rPr>
      <w:rFonts w:ascii="Tahoma" w:hAnsi="Tahoma" w:cs="宋体"/>
      <w:sz w:val="24"/>
      <w:szCs w:val="20"/>
    </w:rPr>
  </w:style>
  <w:style w:type="paragraph" w:customStyle="1" w:styleId="ParaChar">
    <w:name w:val="默认段落字体 Para Char"/>
    <w:basedOn w:val="a"/>
    <w:qFormat/>
    <w:rsid w:val="00CE12BF"/>
  </w:style>
  <w:style w:type="paragraph" w:customStyle="1" w:styleId="xl45">
    <w:name w:val="xl4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54">
    <w:name w:val="样式5"/>
    <w:basedOn w:val="1f7"/>
    <w:qFormat/>
    <w:rsid w:val="00CE12BF"/>
    <w:pPr>
      <w:spacing w:line="360" w:lineRule="auto"/>
    </w:pPr>
  </w:style>
  <w:style w:type="paragraph" w:customStyle="1" w:styleId="1f7">
    <w:name w:val="样式1"/>
    <w:basedOn w:val="1"/>
    <w:next w:val="a"/>
    <w:qFormat/>
    <w:rsid w:val="00CE12BF"/>
    <w:pPr>
      <w:spacing w:line="240" w:lineRule="auto"/>
      <w:jc w:val="center"/>
    </w:pPr>
    <w:rPr>
      <w:rFonts w:eastAsia="黑体"/>
      <w:sz w:val="36"/>
    </w:rPr>
  </w:style>
  <w:style w:type="paragraph" w:customStyle="1" w:styleId="xl165">
    <w:name w:val="xl165"/>
    <w:basedOn w:val="a"/>
    <w:qFormat/>
    <w:rsid w:val="00CE12BF"/>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710">
    <w:name w:val="标题 71"/>
    <w:basedOn w:val="a"/>
    <w:next w:val="a"/>
    <w:qFormat/>
    <w:rsid w:val="00CE12BF"/>
    <w:pPr>
      <w:widowControl/>
      <w:tabs>
        <w:tab w:val="left" w:pos="1296"/>
      </w:tabs>
      <w:topLinePunct/>
      <w:autoSpaceDE w:val="0"/>
      <w:adjustRightInd w:val="0"/>
      <w:spacing w:afterLines="50" w:line="300" w:lineRule="auto"/>
      <w:ind w:left="1296" w:hanging="1296"/>
      <w:jc w:val="left"/>
      <w:outlineLvl w:val="6"/>
    </w:pPr>
    <w:rPr>
      <w:rFonts w:ascii="Microsoft Sans Serif" w:hAnsi="Microsoft Sans Serif" w:cs="Microsoft Sans Serif"/>
      <w:b/>
      <w:kern w:val="0"/>
      <w:sz w:val="24"/>
      <w:szCs w:val="21"/>
    </w:rPr>
  </w:style>
  <w:style w:type="paragraph" w:customStyle="1" w:styleId="xl90">
    <w:name w:val="xl90"/>
    <w:basedOn w:val="a"/>
    <w:qFormat/>
    <w:rsid w:val="00CE12BF"/>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510">
    <w:name w:val="标题 51"/>
    <w:basedOn w:val="a"/>
    <w:next w:val="a"/>
    <w:qFormat/>
    <w:rsid w:val="00CE12BF"/>
    <w:pPr>
      <w:widowControl/>
      <w:tabs>
        <w:tab w:val="left" w:pos="1008"/>
      </w:tabs>
      <w:topLinePunct/>
      <w:autoSpaceDE w:val="0"/>
      <w:adjustRightInd w:val="0"/>
      <w:spacing w:afterLines="50" w:line="300" w:lineRule="auto"/>
      <w:ind w:left="1008" w:hanging="1008"/>
      <w:jc w:val="left"/>
      <w:outlineLvl w:val="4"/>
    </w:pPr>
    <w:rPr>
      <w:rFonts w:ascii="Microsoft Sans Serif" w:hAnsi="Microsoft Sans Serif" w:cs="Microsoft Sans Serif"/>
      <w:b/>
      <w:bCs/>
      <w:kern w:val="0"/>
      <w:sz w:val="24"/>
      <w:szCs w:val="26"/>
    </w:rPr>
  </w:style>
  <w:style w:type="paragraph" w:customStyle="1" w:styleId="sysDocStatisticsOwner">
    <w:name w:val="sys Doc Statistics Owner"/>
    <w:basedOn w:val="sysDocStatistics"/>
    <w:qFormat/>
    <w:rsid w:val="00CE12BF"/>
    <w:pPr>
      <w:tabs>
        <w:tab w:val="clear" w:pos="2410"/>
        <w:tab w:val="left" w:pos="5670"/>
      </w:tabs>
      <w:spacing w:before="240"/>
    </w:pPr>
  </w:style>
  <w:style w:type="paragraph" w:customStyle="1" w:styleId="p15">
    <w:name w:val="p15"/>
    <w:basedOn w:val="a"/>
    <w:qFormat/>
    <w:rsid w:val="00CE12BF"/>
    <w:pPr>
      <w:widowControl/>
      <w:spacing w:line="360" w:lineRule="auto"/>
    </w:pPr>
    <w:rPr>
      <w:kern w:val="0"/>
      <w:sz w:val="23"/>
      <w:szCs w:val="23"/>
    </w:rPr>
  </w:style>
  <w:style w:type="paragraph" w:customStyle="1" w:styleId="Char1CharCharCharCharCharCharCharCharCharCharCharChar1CharChar1">
    <w:name w:val="Char1 Char Char Char Char Char Char Char Char Char Char Char Char1 Char Char1"/>
    <w:basedOn w:val="a"/>
    <w:qFormat/>
    <w:rsid w:val="00CE12BF"/>
    <w:pPr>
      <w:widowControl/>
      <w:topLinePunct/>
      <w:autoSpaceDE w:val="0"/>
      <w:adjustRightInd w:val="0"/>
      <w:spacing w:line="360" w:lineRule="auto"/>
    </w:pPr>
    <w:rPr>
      <w:rFonts w:ascii="Tahoma" w:hAnsi="Tahoma" w:cs="Tahoma"/>
      <w:sz w:val="24"/>
    </w:rPr>
  </w:style>
  <w:style w:type="paragraph" w:customStyle="1" w:styleId="ListParagraph1">
    <w:name w:val="List Paragraph1"/>
    <w:basedOn w:val="a"/>
    <w:qFormat/>
    <w:rsid w:val="00CE12BF"/>
    <w:pPr>
      <w:ind w:firstLineChars="200" w:firstLine="420"/>
    </w:pPr>
    <w:rPr>
      <w:rFonts w:eastAsia="宋体fal"/>
      <w:sz w:val="28"/>
      <w:szCs w:val="28"/>
    </w:rPr>
  </w:style>
  <w:style w:type="paragraph" w:customStyle="1" w:styleId="1f8">
    <w:name w:val="项目列表1"/>
    <w:basedOn w:val="a"/>
    <w:qFormat/>
    <w:rsid w:val="00CE12BF"/>
    <w:pPr>
      <w:widowControl/>
      <w:tabs>
        <w:tab w:val="left" w:pos="360"/>
      </w:tabs>
      <w:wordWrap w:val="0"/>
      <w:overflowPunct w:val="0"/>
      <w:topLinePunct/>
      <w:autoSpaceDE w:val="0"/>
      <w:adjustRightInd w:val="0"/>
      <w:spacing w:line="460" w:lineRule="exact"/>
      <w:textAlignment w:val="baseline"/>
    </w:pPr>
    <w:rPr>
      <w:rFonts w:ascii="Arial" w:hAnsi="Arial" w:cs="宋体"/>
      <w:sz w:val="24"/>
    </w:rPr>
  </w:style>
  <w:style w:type="paragraph" w:customStyle="1" w:styleId="27878">
    <w:name w:val="样式 宋体 首行缩进:  2 字符 段前: 7.8 磅 段后: 7.8 磅"/>
    <w:basedOn w:val="a"/>
    <w:qFormat/>
    <w:rsid w:val="00CE12BF"/>
    <w:pPr>
      <w:adjustRightInd w:val="0"/>
      <w:snapToGrid w:val="0"/>
      <w:spacing w:before="156" w:after="156" w:line="360" w:lineRule="auto"/>
      <w:ind w:firstLineChars="200" w:firstLine="200"/>
    </w:pPr>
    <w:rPr>
      <w:rFonts w:ascii="宋体" w:hAnsi="宋体" w:cs="宋体"/>
      <w:szCs w:val="20"/>
    </w:rPr>
  </w:style>
  <w:style w:type="paragraph" w:customStyle="1" w:styleId="xl26">
    <w:name w:val="xl26"/>
    <w:basedOn w:val="a"/>
    <w:qFormat/>
    <w:rsid w:val="00CE12BF"/>
    <w:pPr>
      <w:widowControl/>
      <w:pBdr>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kern w:val="0"/>
      <w:sz w:val="24"/>
    </w:rPr>
  </w:style>
  <w:style w:type="paragraph" w:customStyle="1" w:styleId="230">
    <w:name w:val="样式 首行缩进:  2 字符3"/>
    <w:basedOn w:val="a"/>
    <w:qFormat/>
    <w:rsid w:val="00CE12BF"/>
    <w:pPr>
      <w:widowControl/>
      <w:topLinePunct/>
      <w:autoSpaceDE w:val="0"/>
      <w:adjustRightInd w:val="0"/>
      <w:spacing w:line="360" w:lineRule="auto"/>
    </w:pPr>
    <w:rPr>
      <w:rFonts w:ascii="宋体" w:hAnsi="宋体" w:cs="宋体"/>
      <w:sz w:val="24"/>
      <w:szCs w:val="20"/>
    </w:rPr>
  </w:style>
  <w:style w:type="paragraph" w:customStyle="1" w:styleId="DocStatistics">
    <w:name w:val="Doc Statistics"/>
    <w:basedOn w:val="a"/>
    <w:qFormat/>
    <w:rsid w:val="00CE12BF"/>
    <w:pPr>
      <w:widowControl/>
      <w:tabs>
        <w:tab w:val="right" w:pos="2410"/>
      </w:tabs>
      <w:topLinePunct/>
      <w:autoSpaceDE w:val="0"/>
      <w:adjustRightInd w:val="0"/>
      <w:spacing w:line="360" w:lineRule="auto"/>
      <w:ind w:left="2552" w:hanging="2552"/>
      <w:jc w:val="left"/>
    </w:pPr>
    <w:rPr>
      <w:rFonts w:ascii="Helvetica Neue 55 Roman" w:hAnsi="Helvetica Neue 55 Roman" w:cs="宋体"/>
      <w:kern w:val="0"/>
      <w:sz w:val="20"/>
      <w:szCs w:val="20"/>
      <w:lang w:eastAsia="en-US"/>
    </w:rPr>
  </w:style>
  <w:style w:type="paragraph" w:customStyle="1" w:styleId="Char2CharCharChar">
    <w:name w:val="Char2 Char Char Char"/>
    <w:basedOn w:val="a7"/>
    <w:qFormat/>
    <w:rsid w:val="00CE12BF"/>
    <w:pPr>
      <w:shd w:val="clear" w:color="auto" w:fill="000080"/>
      <w:spacing w:line="360" w:lineRule="auto"/>
      <w:ind w:firstLineChars="200" w:firstLine="200"/>
    </w:pPr>
    <w:rPr>
      <w:rFonts w:ascii="Tahoma" w:eastAsia="华文中宋" w:hAnsi="Tahoma"/>
      <w:sz w:val="21"/>
      <w:szCs w:val="24"/>
      <w:shd w:val="clear" w:color="auto" w:fill="000080"/>
    </w:rPr>
  </w:style>
  <w:style w:type="paragraph" w:customStyle="1" w:styleId="Style7">
    <w:name w:val="_Style 7"/>
    <w:basedOn w:val="a"/>
    <w:next w:val="a"/>
    <w:qFormat/>
    <w:rsid w:val="00CE12BF"/>
    <w:pPr>
      <w:widowControl/>
      <w:spacing w:after="160" w:line="240" w:lineRule="exact"/>
      <w:jc w:val="left"/>
    </w:pPr>
  </w:style>
  <w:style w:type="paragraph" w:customStyle="1" w:styleId="Heading71">
    <w:name w:val="Heading 71"/>
    <w:basedOn w:val="a"/>
    <w:qFormat/>
    <w:rsid w:val="00CE12BF"/>
    <w:pPr>
      <w:jc w:val="left"/>
      <w:outlineLvl w:val="7"/>
    </w:pPr>
    <w:rPr>
      <w:rFonts w:ascii="宋体" w:hAnsi="宋体" w:cs="宋体"/>
      <w:kern w:val="0"/>
      <w:sz w:val="28"/>
      <w:szCs w:val="28"/>
      <w:lang w:eastAsia="en-US"/>
    </w:rPr>
  </w:style>
  <w:style w:type="paragraph" w:customStyle="1" w:styleId="44">
    <w:name w:val="方案标题4"/>
    <w:basedOn w:val="4"/>
    <w:qFormat/>
    <w:rsid w:val="00CE12BF"/>
    <w:pPr>
      <w:keepLines w:val="0"/>
      <w:tabs>
        <w:tab w:val="clear" w:pos="1680"/>
        <w:tab w:val="left" w:pos="360"/>
        <w:tab w:val="left" w:pos="2247"/>
      </w:tabs>
      <w:snapToGrid w:val="0"/>
      <w:spacing w:before="120" w:line="240" w:lineRule="atLeast"/>
      <w:ind w:left="0" w:firstLineChars="200" w:firstLine="200"/>
      <w:jc w:val="left"/>
      <w:textAlignment w:val="auto"/>
    </w:pPr>
    <w:rPr>
      <w:rFonts w:ascii="Arial" w:eastAsia="黑体fal" w:hAnsi="Arial" w:cs="Arial"/>
      <w:color w:val="000000"/>
      <w:spacing w:val="14"/>
      <w:sz w:val="28"/>
      <w:szCs w:val="28"/>
    </w:rPr>
  </w:style>
  <w:style w:type="paragraph" w:customStyle="1" w:styleId="afffb">
    <w:name w:val="表内文字"/>
    <w:basedOn w:val="a"/>
    <w:qFormat/>
    <w:rsid w:val="00CE12BF"/>
    <w:pPr>
      <w:widowControl/>
      <w:jc w:val="center"/>
    </w:pPr>
    <w:rPr>
      <w:rFonts w:ascii="宋体fal" w:eastAsia="宋体fal" w:hAnsi="宋体fal" w:cs="宋体fal"/>
      <w:kern w:val="0"/>
      <w:sz w:val="24"/>
    </w:rPr>
  </w:style>
  <w:style w:type="paragraph" w:customStyle="1" w:styleId="xl184">
    <w:name w:val="xl18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810">
    <w:name w:val="标题 81"/>
    <w:basedOn w:val="a"/>
    <w:next w:val="a"/>
    <w:qFormat/>
    <w:rsid w:val="00CE12BF"/>
    <w:pPr>
      <w:widowControl/>
      <w:tabs>
        <w:tab w:val="left" w:pos="1440"/>
      </w:tabs>
      <w:topLinePunct/>
      <w:autoSpaceDE w:val="0"/>
      <w:adjustRightInd w:val="0"/>
      <w:spacing w:afterLines="50" w:line="300" w:lineRule="auto"/>
      <w:ind w:left="1440" w:hanging="1440"/>
      <w:jc w:val="left"/>
      <w:outlineLvl w:val="7"/>
    </w:pPr>
    <w:rPr>
      <w:rFonts w:ascii="Microsoft Sans Serif" w:hAnsi="Microsoft Sans Serif" w:cs="Microsoft Sans Serif"/>
      <w:i/>
      <w:iCs/>
      <w:kern w:val="0"/>
      <w:sz w:val="24"/>
      <w:szCs w:val="21"/>
    </w:rPr>
  </w:style>
  <w:style w:type="paragraph" w:customStyle="1" w:styleId="xl175">
    <w:name w:val="xl175"/>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fal" w:eastAsia="宋体fal" w:hAnsi="宋体fal" w:cs="宋体fal"/>
      <w:kern w:val="0"/>
      <w:sz w:val="24"/>
    </w:rPr>
  </w:style>
  <w:style w:type="paragraph" w:customStyle="1" w:styleId="xl167">
    <w:name w:val="xl16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6">
    <w:name w:val="方案标题3"/>
    <w:basedOn w:val="2b"/>
    <w:next w:val="a"/>
    <w:qFormat/>
    <w:rsid w:val="00CE12BF"/>
    <w:pPr>
      <w:outlineLvl w:val="2"/>
    </w:pPr>
    <w:rPr>
      <w:b w:val="0"/>
      <w:bCs w:val="0"/>
    </w:rPr>
  </w:style>
  <w:style w:type="paragraph" w:customStyle="1" w:styleId="2b">
    <w:name w:val="方案标题2"/>
    <w:basedOn w:val="a"/>
    <w:next w:val="a"/>
    <w:qFormat/>
    <w:rsid w:val="00CE12BF"/>
    <w:pPr>
      <w:keepLines/>
      <w:adjustRightInd w:val="0"/>
      <w:snapToGrid w:val="0"/>
      <w:spacing w:before="200" w:after="40"/>
      <w:jc w:val="center"/>
      <w:outlineLvl w:val="1"/>
    </w:pPr>
    <w:rPr>
      <w:rFonts w:ascii="Arial" w:eastAsia="黑体fal" w:hAnsi="Arial" w:cs="Arial"/>
      <w:b/>
      <w:bCs/>
      <w:color w:val="000000"/>
      <w:spacing w:val="14"/>
      <w:kern w:val="0"/>
      <w:sz w:val="30"/>
      <w:szCs w:val="30"/>
    </w:rPr>
  </w:style>
  <w:style w:type="paragraph" w:customStyle="1" w:styleId="xl188">
    <w:name w:val="xl188"/>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41">
    <w:name w:val="xl41"/>
    <w:basedOn w:val="a"/>
    <w:qFormat/>
    <w:rsid w:val="00CE12BF"/>
    <w:pPr>
      <w:widowControl/>
      <w:pBdr>
        <w:left w:val="single" w:sz="8"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xl157">
    <w:name w:val="xl15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54">
    <w:name w:val="样式 (中文) 黑体 小二 加粗 居中 行距: 1.5 倍行距"/>
    <w:basedOn w:val="1"/>
    <w:qFormat/>
    <w:rsid w:val="00CE12BF"/>
    <w:pPr>
      <w:spacing w:line="240" w:lineRule="auto"/>
      <w:jc w:val="center"/>
    </w:pPr>
    <w:rPr>
      <w:rFonts w:eastAsia="黑体" w:cs="宋体"/>
      <w:b w:val="0"/>
      <w:bCs w:val="0"/>
      <w:spacing w:val="60"/>
      <w:sz w:val="36"/>
      <w:szCs w:val="20"/>
    </w:rPr>
  </w:style>
  <w:style w:type="paragraph" w:customStyle="1" w:styleId="afffc">
    <w:name w:val="表样式"/>
    <w:basedOn w:val="a"/>
    <w:qFormat/>
    <w:rsid w:val="00CE12BF"/>
    <w:pPr>
      <w:tabs>
        <w:tab w:val="center" w:pos="4153"/>
        <w:tab w:val="right" w:pos="8306"/>
      </w:tabs>
      <w:autoSpaceDE w:val="0"/>
      <w:autoSpaceDN w:val="0"/>
      <w:adjustRightInd w:val="0"/>
      <w:spacing w:line="360" w:lineRule="auto"/>
      <w:jc w:val="left"/>
    </w:pPr>
    <w:rPr>
      <w:rFonts w:ascii="宋体fal" w:eastAsia="宋体fal" w:cs="宋体fal"/>
      <w:kern w:val="0"/>
      <w:szCs w:val="21"/>
    </w:rPr>
  </w:style>
  <w:style w:type="paragraph" w:customStyle="1" w:styleId="xl164">
    <w:name w:val="xl16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8">
    <w:name w:val="xl48"/>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1f9">
    <w:name w:val="纯文本1"/>
    <w:basedOn w:val="a"/>
    <w:qFormat/>
    <w:rsid w:val="00CE12BF"/>
    <w:pPr>
      <w:widowControl/>
      <w:autoSpaceDE w:val="0"/>
      <w:autoSpaceDN w:val="0"/>
      <w:spacing w:before="120" w:line="360" w:lineRule="auto"/>
      <w:ind w:firstLineChars="200" w:firstLine="425"/>
    </w:pPr>
    <w:rPr>
      <w:rFonts w:ascii="宋体" w:eastAsia="华文中宋"/>
      <w:sz w:val="24"/>
      <w:szCs w:val="20"/>
      <w:lang w:val="en-GB"/>
    </w:rPr>
  </w:style>
  <w:style w:type="paragraph" w:customStyle="1" w:styleId="CM33">
    <w:name w:val="CM33"/>
    <w:basedOn w:val="a"/>
    <w:next w:val="a"/>
    <w:qFormat/>
    <w:rsid w:val="00CE12BF"/>
    <w:pPr>
      <w:widowControl/>
      <w:topLinePunct/>
      <w:autoSpaceDE w:val="0"/>
      <w:autoSpaceDN w:val="0"/>
      <w:adjustRightInd w:val="0"/>
      <w:spacing w:line="468" w:lineRule="atLeast"/>
      <w:jc w:val="left"/>
    </w:pPr>
    <w:rPr>
      <w:rFonts w:ascii="宋体" w:hAnsi="宋体" w:cs="宋体"/>
      <w:kern w:val="0"/>
      <w:sz w:val="24"/>
    </w:rPr>
  </w:style>
  <w:style w:type="paragraph" w:customStyle="1" w:styleId="font9">
    <w:name w:val="font9"/>
    <w:basedOn w:val="a"/>
    <w:qFormat/>
    <w:rsid w:val="00CE12BF"/>
    <w:pPr>
      <w:widowControl/>
      <w:spacing w:before="100" w:beforeAutospacing="1" w:after="100" w:afterAutospacing="1"/>
      <w:jc w:val="left"/>
    </w:pPr>
    <w:rPr>
      <w:rFonts w:ascii="宋体" w:hAnsi="宋体" w:cs="宋体"/>
      <w:kern w:val="0"/>
      <w:sz w:val="18"/>
      <w:szCs w:val="18"/>
    </w:rPr>
  </w:style>
  <w:style w:type="paragraph" w:customStyle="1" w:styleId="xl59">
    <w:name w:val="xl59"/>
    <w:basedOn w:val="a"/>
    <w:qFormat/>
    <w:rsid w:val="00CE12B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p21">
    <w:name w:val="p21"/>
    <w:basedOn w:val="a"/>
    <w:qFormat/>
    <w:rsid w:val="00CE12BF"/>
    <w:pPr>
      <w:widowControl/>
      <w:spacing w:line="360" w:lineRule="auto"/>
    </w:pPr>
    <w:rPr>
      <w:kern w:val="0"/>
      <w:sz w:val="23"/>
      <w:szCs w:val="23"/>
    </w:rPr>
  </w:style>
  <w:style w:type="paragraph" w:customStyle="1" w:styleId="xl187">
    <w:name w:val="xl18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pa-0">
    <w:name w:val="pa-0"/>
    <w:basedOn w:val="a"/>
    <w:qFormat/>
    <w:rsid w:val="00CE12BF"/>
    <w:pPr>
      <w:widowControl/>
      <w:spacing w:line="240" w:lineRule="atLeast"/>
    </w:pPr>
    <w:rPr>
      <w:rFonts w:ascii="宋体" w:hAnsi="宋体" w:cs="宋体"/>
      <w:kern w:val="0"/>
      <w:sz w:val="24"/>
    </w:rPr>
  </w:style>
  <w:style w:type="paragraph" w:customStyle="1" w:styleId="font8">
    <w:name w:val="font8"/>
    <w:basedOn w:val="a"/>
    <w:qFormat/>
    <w:rsid w:val="00CE12BF"/>
    <w:pPr>
      <w:widowControl/>
      <w:spacing w:before="100" w:beforeAutospacing="1" w:after="100" w:afterAutospacing="1"/>
      <w:jc w:val="left"/>
    </w:pPr>
    <w:rPr>
      <w:rFonts w:ascii="Arial" w:hAnsi="Arial" w:cs="Arial"/>
      <w:kern w:val="0"/>
      <w:sz w:val="16"/>
      <w:szCs w:val="16"/>
    </w:rPr>
  </w:style>
  <w:style w:type="paragraph" w:customStyle="1" w:styleId="Normal1">
    <w:name w:val="Normal1"/>
    <w:qFormat/>
    <w:rsid w:val="00CE12BF"/>
    <w:pPr>
      <w:widowControl w:val="0"/>
      <w:adjustRightInd w:val="0"/>
      <w:spacing w:line="312" w:lineRule="atLeast"/>
      <w:jc w:val="both"/>
      <w:textAlignment w:val="baseline"/>
    </w:pPr>
    <w:rPr>
      <w:rFonts w:ascii="宋体"/>
      <w:sz w:val="24"/>
    </w:rPr>
  </w:style>
  <w:style w:type="paragraph" w:customStyle="1" w:styleId="reader-word-layerreader-word-s1-5">
    <w:name w:val="reader-word-layer reader-word-s1-5"/>
    <w:basedOn w:val="a"/>
    <w:qFormat/>
    <w:rsid w:val="00CE12BF"/>
    <w:pPr>
      <w:widowControl/>
      <w:spacing w:before="100" w:beforeAutospacing="1" w:after="100" w:afterAutospacing="1"/>
      <w:jc w:val="left"/>
    </w:pPr>
    <w:rPr>
      <w:rFonts w:ascii="宋体" w:hAnsi="宋体" w:cs="宋体"/>
      <w:kern w:val="0"/>
      <w:sz w:val="24"/>
    </w:rPr>
  </w:style>
  <w:style w:type="paragraph" w:customStyle="1" w:styleId="CharCharChar1">
    <w:name w:val="默认段落字体 Char Char Char"/>
    <w:basedOn w:val="a7"/>
    <w:qFormat/>
    <w:rsid w:val="00CE12BF"/>
    <w:pPr>
      <w:widowControl/>
      <w:shd w:val="clear" w:color="auto" w:fill="000080"/>
      <w:topLinePunct/>
      <w:autoSpaceDE w:val="0"/>
      <w:adjustRightInd w:val="0"/>
      <w:spacing w:line="360" w:lineRule="auto"/>
    </w:pPr>
    <w:rPr>
      <w:rFonts w:ascii="Tahoma" w:hAnsi="Tahoma" w:cs="宋体"/>
      <w:sz w:val="24"/>
      <w:szCs w:val="24"/>
    </w:rPr>
  </w:style>
  <w:style w:type="paragraph" w:customStyle="1" w:styleId="xl58">
    <w:name w:val="xl58"/>
    <w:basedOn w:val="a"/>
    <w:qFormat/>
    <w:rsid w:val="00CE12B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CharCharCharCharCharCharCharCharCharCharCharCharChar1">
    <w:name w:val="Char Char Char Char Char Char Char Char Char Char Char Char Char1"/>
    <w:basedOn w:val="a"/>
    <w:qFormat/>
    <w:rsid w:val="00CE12BF"/>
    <w:pPr>
      <w:tabs>
        <w:tab w:val="left" w:pos="420"/>
      </w:tabs>
      <w:ind w:left="420" w:hanging="420"/>
    </w:pPr>
    <w:rPr>
      <w:rFonts w:ascii="Courier New" w:eastAsia="长城仿宋" w:hAnsi="Courier New" w:cs="Arial"/>
      <w:sz w:val="24"/>
      <w:szCs w:val="20"/>
    </w:rPr>
  </w:style>
  <w:style w:type="paragraph" w:customStyle="1" w:styleId="b13">
    <w:name w:val="b13"/>
    <w:basedOn w:val="a"/>
    <w:qFormat/>
    <w:rsid w:val="00CE12BF"/>
    <w:pPr>
      <w:widowControl/>
      <w:autoSpaceDE w:val="0"/>
      <w:autoSpaceDN w:val="0"/>
      <w:adjustRightInd w:val="0"/>
      <w:spacing w:after="120" w:line="360" w:lineRule="auto"/>
      <w:ind w:firstLineChars="200" w:firstLine="200"/>
      <w:jc w:val="left"/>
      <w:textAlignment w:val="bottom"/>
    </w:pPr>
    <w:rPr>
      <w:rFonts w:eastAsia="華康粗圓體"/>
      <w:kern w:val="0"/>
      <w:sz w:val="26"/>
      <w:szCs w:val="20"/>
      <w:lang w:eastAsia="zh-TW"/>
    </w:rPr>
  </w:style>
  <w:style w:type="paragraph" w:styleId="afffd">
    <w:name w:val="List Paragraph"/>
    <w:basedOn w:val="a"/>
    <w:uiPriority w:val="99"/>
    <w:qFormat/>
    <w:rsid w:val="00CE12BF"/>
    <w:pPr>
      <w:ind w:firstLineChars="200" w:firstLine="420"/>
    </w:pPr>
    <w:rPr>
      <w:szCs w:val="20"/>
    </w:rPr>
  </w:style>
  <w:style w:type="paragraph" w:customStyle="1" w:styleId="1fa">
    <w:name w:val="修订1"/>
    <w:qFormat/>
    <w:rsid w:val="00CE12BF"/>
    <w:rPr>
      <w:kern w:val="2"/>
      <w:sz w:val="21"/>
      <w:szCs w:val="24"/>
    </w:rPr>
  </w:style>
  <w:style w:type="paragraph" w:customStyle="1" w:styleId="font13">
    <w:name w:val="font13"/>
    <w:basedOn w:val="a"/>
    <w:qFormat/>
    <w:rsid w:val="00CE12BF"/>
    <w:pPr>
      <w:widowControl/>
      <w:spacing w:before="100" w:beforeAutospacing="1" w:after="100" w:afterAutospacing="1"/>
      <w:jc w:val="left"/>
    </w:pPr>
    <w:rPr>
      <w:rFonts w:ascii="宋体" w:hAnsi="宋体" w:cs="宋体"/>
      <w:kern w:val="0"/>
      <w:sz w:val="20"/>
      <w:szCs w:val="20"/>
    </w:rPr>
  </w:style>
  <w:style w:type="paragraph" w:customStyle="1" w:styleId="reader-word-layerreader-word-s1-9">
    <w:name w:val="reader-word-layer reader-word-s1-9"/>
    <w:basedOn w:val="a"/>
    <w:qFormat/>
    <w:rsid w:val="00CE12BF"/>
    <w:pPr>
      <w:widowControl/>
      <w:spacing w:before="100" w:beforeAutospacing="1" w:after="100" w:afterAutospacing="1"/>
      <w:jc w:val="left"/>
    </w:pPr>
    <w:rPr>
      <w:rFonts w:ascii="宋体" w:hAnsi="宋体" w:cs="宋体"/>
      <w:kern w:val="0"/>
      <w:sz w:val="24"/>
    </w:rPr>
  </w:style>
  <w:style w:type="paragraph" w:customStyle="1" w:styleId="xl47">
    <w:name w:val="xl4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Afffe">
    <w:name w:val="项目符号A"/>
    <w:basedOn w:val="a"/>
    <w:qFormat/>
    <w:rsid w:val="00CE12BF"/>
    <w:pPr>
      <w:tabs>
        <w:tab w:val="left" w:pos="720"/>
      </w:tabs>
      <w:spacing w:before="50" w:line="300" w:lineRule="auto"/>
      <w:ind w:left="1021" w:hanging="661"/>
    </w:pPr>
    <w:rPr>
      <w:rFonts w:ascii="Arial" w:hAnsi="Arial"/>
      <w:color w:val="FF0000"/>
      <w:sz w:val="24"/>
    </w:rPr>
  </w:style>
  <w:style w:type="paragraph" w:customStyle="1" w:styleId="paragraphindent">
    <w:name w:val="paragraphindent"/>
    <w:basedOn w:val="a"/>
    <w:qFormat/>
    <w:rsid w:val="00CE12BF"/>
    <w:pPr>
      <w:widowControl/>
      <w:spacing w:before="100" w:beforeAutospacing="1" w:after="100" w:afterAutospacing="1"/>
      <w:jc w:val="left"/>
    </w:pPr>
    <w:rPr>
      <w:rFonts w:ascii="宋体" w:hAnsi="宋体" w:cs="宋体"/>
      <w:kern w:val="0"/>
      <w:sz w:val="24"/>
    </w:rPr>
  </w:style>
  <w:style w:type="paragraph" w:customStyle="1" w:styleId="111">
    <w:name w:val="列出段落11"/>
    <w:basedOn w:val="a"/>
    <w:qFormat/>
    <w:rsid w:val="00CE12BF"/>
    <w:pPr>
      <w:ind w:firstLineChars="200" w:firstLine="420"/>
    </w:pPr>
    <w:rPr>
      <w:rFonts w:ascii="Calibri" w:eastAsia="宋体fal" w:hAnsi="Calibri" w:cs="宋体fal"/>
      <w:szCs w:val="21"/>
    </w:rPr>
  </w:style>
  <w:style w:type="paragraph" w:customStyle="1" w:styleId="C11">
    <w:name w:val="C11"/>
    <w:basedOn w:val="a"/>
    <w:qFormat/>
    <w:rsid w:val="00CE12BF"/>
    <w:pPr>
      <w:widowControl/>
      <w:tabs>
        <w:tab w:val="left" w:pos="360"/>
      </w:tabs>
      <w:autoSpaceDE w:val="0"/>
      <w:autoSpaceDN w:val="0"/>
      <w:adjustRightInd w:val="0"/>
      <w:spacing w:before="60" w:line="288" w:lineRule="auto"/>
      <w:ind w:firstLineChars="200" w:firstLine="200"/>
      <w:textAlignment w:val="bottom"/>
    </w:pPr>
    <w:rPr>
      <w:rFonts w:eastAsia="華康細圓體"/>
      <w:kern w:val="0"/>
      <w:sz w:val="22"/>
      <w:szCs w:val="20"/>
      <w:lang w:eastAsia="zh-TW"/>
    </w:rPr>
  </w:style>
  <w:style w:type="paragraph" w:customStyle="1" w:styleId="xl60">
    <w:name w:val="xl60"/>
    <w:basedOn w:val="a"/>
    <w:qFormat/>
    <w:rsid w:val="00CE12B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130">
    <w:name w:val="xl130"/>
    <w:basedOn w:val="a"/>
    <w:qFormat/>
    <w:rsid w:val="00CE12BF"/>
    <w:pPr>
      <w:widowControl/>
      <w:spacing w:before="100" w:beforeAutospacing="1" w:after="100" w:afterAutospacing="1"/>
      <w:jc w:val="left"/>
    </w:pPr>
    <w:rPr>
      <w:rFonts w:ascii="宋体" w:hAnsi="宋体" w:cs="宋体"/>
      <w:kern w:val="0"/>
      <w:sz w:val="24"/>
    </w:rPr>
  </w:style>
  <w:style w:type="paragraph" w:customStyle="1" w:styleId="Pa8">
    <w:name w:val="Pa8"/>
    <w:basedOn w:val="Default"/>
    <w:next w:val="Default"/>
    <w:qFormat/>
    <w:rsid w:val="00CE12BF"/>
    <w:pPr>
      <w:adjustRightInd/>
      <w:spacing w:line="241" w:lineRule="atLeast"/>
    </w:pPr>
    <w:rPr>
      <w:rFonts w:ascii="文鼎" w:eastAsia="文鼎" w:hAnsi="文鼎" w:cs="Times New Roman"/>
      <w:szCs w:val="20"/>
    </w:rPr>
  </w:style>
  <w:style w:type="paragraph" w:customStyle="1" w:styleId="affff">
    <w:name w:val="特点黄标"/>
    <w:basedOn w:val="a"/>
    <w:qFormat/>
    <w:rsid w:val="00CE12BF"/>
    <w:pPr>
      <w:widowControl/>
      <w:autoSpaceDE w:val="0"/>
      <w:autoSpaceDN w:val="0"/>
      <w:adjustRightInd w:val="0"/>
    </w:pPr>
    <w:rPr>
      <w:rFonts w:ascii="汉鼎简大黑Arial Black" w:eastAsia="汉鼎简大黑Arial Black" w:cs="汉鼎简大黑Arial Black"/>
      <w:color w:val="FFD80E"/>
      <w:kern w:val="0"/>
      <w:sz w:val="20"/>
      <w:szCs w:val="20"/>
      <w:lang w:eastAsia="en-US"/>
    </w:rPr>
  </w:style>
  <w:style w:type="paragraph" w:customStyle="1" w:styleId="xl137">
    <w:name w:val="xl137"/>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qFormat/>
    <w:rsid w:val="00CE12BF"/>
    <w:pPr>
      <w:widowControl/>
      <w:pBdr>
        <w:top w:val="single" w:sz="8"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155">
    <w:name w:val="样式 (中文) 黑体 小二 居中 行距: 1.5 倍行距"/>
    <w:basedOn w:val="a"/>
    <w:next w:val="a"/>
    <w:qFormat/>
    <w:rsid w:val="00CE12BF"/>
    <w:pPr>
      <w:jc w:val="center"/>
    </w:pPr>
    <w:rPr>
      <w:rFonts w:eastAsia="黑体" w:cs="宋体"/>
      <w:sz w:val="36"/>
      <w:szCs w:val="20"/>
    </w:rPr>
  </w:style>
  <w:style w:type="paragraph" w:customStyle="1" w:styleId="xl96">
    <w:name w:val="xl96"/>
    <w:basedOn w:val="a"/>
    <w:qFormat/>
    <w:rsid w:val="00CE12BF"/>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5">
    <w:name w:val="标题-5"/>
    <w:basedOn w:val="5"/>
    <w:next w:val="5"/>
    <w:qFormat/>
    <w:rsid w:val="00CE12BF"/>
    <w:pPr>
      <w:widowControl/>
      <w:topLinePunct/>
      <w:autoSpaceDE w:val="0"/>
      <w:spacing w:before="100" w:beforeAutospacing="1" w:after="100" w:afterAutospacing="1" w:line="240" w:lineRule="atLeast"/>
      <w:ind w:left="1680" w:rightChars="100" w:right="280" w:hanging="420"/>
      <w:jc w:val="left"/>
      <w:textAlignment w:val="auto"/>
    </w:pPr>
    <w:rPr>
      <w:rFonts w:ascii="宋体" w:hAnsi="宋体" w:cs="宋体"/>
      <w:b/>
      <w:szCs w:val="24"/>
      <w:lang w:bidi="en-US"/>
    </w:rPr>
  </w:style>
  <w:style w:type="paragraph" w:customStyle="1" w:styleId="xl171">
    <w:name w:val="xl171"/>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CharCharCharCharCharCharCharCharCharCharCharCharCharCharCharChar1">
    <w:name w:val="Char Char Char Char Char Char Char Char Char Char Char Char Char Char Char Char1"/>
    <w:basedOn w:val="a"/>
    <w:qFormat/>
    <w:rsid w:val="00CE12BF"/>
    <w:pPr>
      <w:tabs>
        <w:tab w:val="left" w:pos="360"/>
      </w:tabs>
      <w:spacing w:line="360" w:lineRule="auto"/>
      <w:ind w:left="482" w:firstLineChars="200" w:firstLine="200"/>
    </w:pPr>
    <w:rPr>
      <w:rFonts w:ascii="宋体" w:eastAsia="华文中宋"/>
      <w:sz w:val="24"/>
    </w:rPr>
  </w:style>
  <w:style w:type="paragraph" w:customStyle="1" w:styleId="xl170">
    <w:name w:val="xl170"/>
    <w:basedOn w:val="a"/>
    <w:qFormat/>
    <w:rsid w:val="00CE12BF"/>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style1">
    <w:name w:val="style1"/>
    <w:basedOn w:val="a"/>
    <w:qFormat/>
    <w:rsid w:val="00CE12BF"/>
    <w:pPr>
      <w:widowControl/>
      <w:spacing w:before="100" w:beforeAutospacing="1" w:after="100" w:afterAutospacing="1"/>
      <w:jc w:val="left"/>
    </w:pPr>
    <w:rPr>
      <w:rFonts w:ascii="宋体" w:hAnsi="宋体" w:cs="宋体"/>
      <w:kern w:val="0"/>
      <w:sz w:val="24"/>
    </w:rPr>
  </w:style>
  <w:style w:type="paragraph" w:customStyle="1" w:styleId="xl31">
    <w:name w:val="xl31"/>
    <w:basedOn w:val="a"/>
    <w:qFormat/>
    <w:rsid w:val="00CE12BF"/>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affff0">
    <w:name w:val="方案文档"/>
    <w:basedOn w:val="a"/>
    <w:qFormat/>
    <w:rsid w:val="00CE12BF"/>
    <w:pPr>
      <w:tabs>
        <w:tab w:val="left" w:pos="7411"/>
      </w:tabs>
      <w:spacing w:before="120" w:after="120" w:line="360" w:lineRule="auto"/>
      <w:ind w:firstLine="525"/>
    </w:pPr>
    <w:rPr>
      <w:rFonts w:ascii="宋体" w:hAnsi="宋体"/>
      <w:sz w:val="24"/>
    </w:rPr>
  </w:style>
  <w:style w:type="paragraph" w:customStyle="1" w:styleId="xl140">
    <w:name w:val="xl140"/>
    <w:basedOn w:val="a"/>
    <w:qFormat/>
    <w:rsid w:val="00CE12BF"/>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1">
    <w:name w:val="德吉标题二"/>
    <w:basedOn w:val="2"/>
    <w:qFormat/>
    <w:rsid w:val="00CE12BF"/>
    <w:pPr>
      <w:tabs>
        <w:tab w:val="left" w:pos="1300"/>
      </w:tabs>
      <w:adjustRightInd/>
      <w:spacing w:before="260" w:after="260" w:line="416" w:lineRule="auto"/>
      <w:jc w:val="left"/>
      <w:textAlignment w:val="auto"/>
    </w:pPr>
    <w:rPr>
      <w:rFonts w:ascii="仿宋_GB2312" w:eastAsia="仿宋_GB2312" w:hAnsi="Arial"/>
      <w:b/>
      <w:bCs/>
      <w:kern w:val="2"/>
      <w:sz w:val="32"/>
      <w:szCs w:val="32"/>
    </w:rPr>
  </w:style>
  <w:style w:type="paragraph" w:customStyle="1" w:styleId="p16">
    <w:name w:val="p16"/>
    <w:basedOn w:val="a"/>
    <w:qFormat/>
    <w:rsid w:val="00CE12BF"/>
    <w:pPr>
      <w:widowControl/>
    </w:pPr>
    <w:rPr>
      <w:kern w:val="0"/>
      <w:szCs w:val="21"/>
    </w:rPr>
  </w:style>
  <w:style w:type="paragraph" w:customStyle="1" w:styleId="xl87">
    <w:name w:val="xl87"/>
    <w:basedOn w:val="a"/>
    <w:qFormat/>
    <w:rsid w:val="00CE12BF"/>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affff2">
    <w:name w:val="宏图高科"/>
    <w:basedOn w:val="a"/>
    <w:qFormat/>
    <w:rsid w:val="00CE12BF"/>
    <w:pPr>
      <w:spacing w:line="360" w:lineRule="auto"/>
      <w:ind w:firstLineChars="200" w:firstLine="480"/>
    </w:pPr>
    <w:rPr>
      <w:rFonts w:eastAsia="楷体_GB2312"/>
      <w:sz w:val="24"/>
      <w:szCs w:val="20"/>
    </w:rPr>
  </w:style>
  <w:style w:type="paragraph" w:customStyle="1" w:styleId="xl133">
    <w:name w:val="xl133"/>
    <w:basedOn w:val="a"/>
    <w:qFormat/>
    <w:rsid w:val="00CE12BF"/>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ParaCharCharCharCharCharCharCharCharChar1Char">
    <w:name w:val="默认段落字体 Para Char Char Char Char Char Char Char Char Char1 Char"/>
    <w:basedOn w:val="a"/>
    <w:qFormat/>
    <w:rsid w:val="00CE12BF"/>
    <w:rPr>
      <w:rFonts w:ascii="Tahoma" w:eastAsia="宋体fal" w:hAnsi="Tahoma" w:cs="Tahoma"/>
      <w:sz w:val="24"/>
    </w:rPr>
  </w:style>
  <w:style w:type="paragraph" w:customStyle="1" w:styleId="xl141">
    <w:name w:val="xl141"/>
    <w:basedOn w:val="a"/>
    <w:qFormat/>
    <w:rsid w:val="00CE12BF"/>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f3">
    <w:name w:val="段落正文"/>
    <w:basedOn w:val="a"/>
    <w:qFormat/>
    <w:rsid w:val="00CE12BF"/>
    <w:pPr>
      <w:spacing w:line="360" w:lineRule="auto"/>
      <w:ind w:firstLineChars="200" w:firstLine="480"/>
    </w:pPr>
    <w:rPr>
      <w:rFonts w:eastAsia="华文中宋"/>
      <w:sz w:val="24"/>
    </w:rPr>
  </w:style>
  <w:style w:type="paragraph" w:customStyle="1" w:styleId="2c">
    <w:name w:val="列表延续 2"/>
    <w:basedOn w:val="a"/>
    <w:qFormat/>
    <w:rsid w:val="00CE12BF"/>
    <w:pPr>
      <w:autoSpaceDE w:val="0"/>
      <w:autoSpaceDN w:val="0"/>
      <w:adjustRightInd w:val="0"/>
      <w:spacing w:line="360" w:lineRule="atLeast"/>
      <w:ind w:left="2040" w:firstLineChars="200" w:hanging="2040"/>
      <w:jc w:val="center"/>
    </w:pPr>
    <w:rPr>
      <w:rFonts w:ascii="长城楷体" w:eastAsia="长城楷体"/>
      <w:spacing w:val="5"/>
      <w:kern w:val="0"/>
      <w:sz w:val="24"/>
      <w:szCs w:val="20"/>
    </w:rPr>
  </w:style>
  <w:style w:type="paragraph" w:customStyle="1" w:styleId="1fb">
    <w:name w:val="缺省文本:1"/>
    <w:basedOn w:val="a"/>
    <w:qFormat/>
    <w:rsid w:val="00CE12BF"/>
    <w:pPr>
      <w:autoSpaceDE w:val="0"/>
      <w:autoSpaceDN w:val="0"/>
      <w:adjustRightInd w:val="0"/>
      <w:spacing w:line="360" w:lineRule="auto"/>
      <w:ind w:firstLineChars="200" w:firstLine="200"/>
      <w:jc w:val="left"/>
    </w:pPr>
    <w:rPr>
      <w:rFonts w:ascii="宋体" w:eastAsia="华文中宋"/>
      <w:kern w:val="0"/>
      <w:sz w:val="24"/>
      <w:szCs w:val="20"/>
    </w:rPr>
  </w:style>
  <w:style w:type="paragraph" w:customStyle="1" w:styleId="xl163">
    <w:name w:val="xl163"/>
    <w:basedOn w:val="a"/>
    <w:qFormat/>
    <w:rsid w:val="00CE12BF"/>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ParagraphP12">
    <w:name w:val="Paragraph P1&amp;2"/>
    <w:basedOn w:val="a"/>
    <w:qFormat/>
    <w:rsid w:val="00CE12BF"/>
    <w:pPr>
      <w:widowControl/>
      <w:numPr>
        <w:numId w:val="1"/>
      </w:numPr>
      <w:tabs>
        <w:tab w:val="left" w:pos="420"/>
      </w:tabs>
      <w:spacing w:before="40" w:after="60" w:line="360" w:lineRule="auto"/>
      <w:jc w:val="left"/>
    </w:pPr>
    <w:rPr>
      <w:rFonts w:ascii="宋体" w:hAnsi="宋体"/>
      <w:color w:val="FF0000"/>
      <w:sz w:val="24"/>
    </w:rPr>
  </w:style>
  <w:style w:type="paragraph" w:customStyle="1" w:styleId="xl186">
    <w:name w:val="xl186"/>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affff4">
    <w:name w:val="文档正文"/>
    <w:basedOn w:val="a"/>
    <w:qFormat/>
    <w:rsid w:val="00CE12BF"/>
    <w:pPr>
      <w:adjustRightInd w:val="0"/>
      <w:spacing w:line="480" w:lineRule="atLeast"/>
      <w:ind w:firstLine="567"/>
    </w:pPr>
    <w:rPr>
      <w:rFonts w:ascii="长城仿宋"/>
      <w:kern w:val="0"/>
      <w:sz w:val="24"/>
      <w:szCs w:val="20"/>
    </w:rPr>
  </w:style>
  <w:style w:type="paragraph" w:customStyle="1" w:styleId="a20">
    <w:name w:val="a2"/>
    <w:basedOn w:val="a"/>
    <w:qFormat/>
    <w:rsid w:val="00CE12BF"/>
    <w:pPr>
      <w:widowControl/>
      <w:spacing w:before="100" w:beforeAutospacing="1" w:after="100" w:afterAutospacing="1"/>
      <w:jc w:val="left"/>
    </w:pPr>
    <w:rPr>
      <w:rFonts w:ascii="宋体" w:hAnsi="宋体" w:cs="宋体"/>
      <w:kern w:val="0"/>
      <w:sz w:val="24"/>
    </w:rPr>
  </w:style>
  <w:style w:type="paragraph" w:customStyle="1" w:styleId="xl142">
    <w:name w:val="xl142"/>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qFormat/>
    <w:rsid w:val="00CE12BF"/>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ParaCharCharChar">
    <w:name w:val="默认段落字体 Para Char Char Char"/>
    <w:basedOn w:val="a"/>
    <w:qFormat/>
    <w:rsid w:val="00CE12BF"/>
    <w:pPr>
      <w:spacing w:line="360" w:lineRule="auto"/>
      <w:ind w:firstLineChars="200" w:firstLine="200"/>
    </w:pPr>
    <w:rPr>
      <w:rFonts w:eastAsia="宋体fal"/>
      <w:sz w:val="24"/>
    </w:rPr>
  </w:style>
  <w:style w:type="paragraph" w:customStyle="1" w:styleId="xl173">
    <w:name w:val="xl173"/>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b/>
      <w:bCs/>
      <w:kern w:val="0"/>
      <w:sz w:val="24"/>
    </w:rPr>
  </w:style>
  <w:style w:type="paragraph" w:customStyle="1" w:styleId="xl179">
    <w:name w:val="xl179"/>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ParaCharCharCharChar">
    <w:name w:val="默认段落字体 Para Char Char Char Char"/>
    <w:basedOn w:val="a"/>
    <w:qFormat/>
    <w:rsid w:val="00CE12BF"/>
  </w:style>
  <w:style w:type="paragraph" w:customStyle="1" w:styleId="xl174">
    <w:name w:val="xl17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harChar1CharCharChar">
    <w:name w:val="Char Char1 Char Char Char"/>
    <w:basedOn w:val="a7"/>
    <w:qFormat/>
    <w:rsid w:val="00CE12BF"/>
    <w:pPr>
      <w:shd w:val="clear" w:color="auto" w:fill="000080"/>
    </w:pPr>
    <w:rPr>
      <w:rFonts w:ascii="Times New Roman"/>
      <w:sz w:val="21"/>
      <w:szCs w:val="24"/>
    </w:rPr>
  </w:style>
  <w:style w:type="paragraph" w:customStyle="1" w:styleId="affff5">
    <w:name w:val="正文首缩两字"/>
    <w:basedOn w:val="a"/>
    <w:qFormat/>
    <w:rsid w:val="00CE12BF"/>
    <w:pPr>
      <w:spacing w:beforeLines="50" w:line="360" w:lineRule="auto"/>
      <w:ind w:firstLineChars="200" w:firstLine="200"/>
    </w:pPr>
    <w:rPr>
      <w:sz w:val="24"/>
    </w:rPr>
  </w:style>
  <w:style w:type="paragraph" w:customStyle="1" w:styleId="xl39">
    <w:name w:val="xl39"/>
    <w:basedOn w:val="a"/>
    <w:qFormat/>
    <w:rsid w:val="00CE12BF"/>
    <w:pPr>
      <w:widowControl/>
      <w:pBdr>
        <w:left w:val="single" w:sz="4" w:space="0" w:color="auto"/>
        <w:right w:val="single" w:sz="4"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31a">
    <w:name w:val="31a（正文）章标题"/>
    <w:qFormat/>
    <w:rsid w:val="00CE12BF"/>
    <w:pPr>
      <w:adjustRightInd w:val="0"/>
      <w:snapToGrid w:val="0"/>
      <w:spacing w:beforeLines="50" w:afterLines="50"/>
      <w:ind w:firstLineChars="150" w:firstLine="315"/>
      <w:jc w:val="both"/>
      <w:outlineLvl w:val="0"/>
    </w:pPr>
    <w:rPr>
      <w:rFonts w:ascii="楷体_GB2312" w:hAnsi="仿宋_GB2312"/>
      <w:sz w:val="21"/>
    </w:rPr>
  </w:style>
  <w:style w:type="paragraph" w:customStyle="1" w:styleId="flNote">
    <w:name w:val="flNote"/>
    <w:basedOn w:val="a"/>
    <w:qFormat/>
    <w:rsid w:val="00CE12BF"/>
    <w:pPr>
      <w:adjustRightInd w:val="0"/>
      <w:spacing w:before="320" w:after="160" w:line="360" w:lineRule="atLeast"/>
      <w:jc w:val="center"/>
      <w:textAlignment w:val="baseline"/>
    </w:pPr>
    <w:rPr>
      <w:rFonts w:ascii="Arial" w:eastAsia="黑体"/>
      <w:kern w:val="0"/>
      <w:sz w:val="30"/>
      <w:szCs w:val="20"/>
    </w:rPr>
  </w:style>
  <w:style w:type="paragraph" w:customStyle="1" w:styleId="TOC1">
    <w:name w:val="TOC 标题1"/>
    <w:basedOn w:val="1"/>
    <w:next w:val="a"/>
    <w:qFormat/>
    <w:rsid w:val="00CE12BF"/>
    <w:pPr>
      <w:widowControl/>
      <w:spacing w:before="480" w:after="0" w:line="276" w:lineRule="auto"/>
      <w:jc w:val="left"/>
      <w:outlineLvl w:val="9"/>
    </w:pPr>
    <w:rPr>
      <w:rFonts w:ascii="Cambria" w:hAnsi="Cambria"/>
      <w:color w:val="365F91"/>
      <w:kern w:val="0"/>
      <w:sz w:val="28"/>
      <w:szCs w:val="28"/>
    </w:rPr>
  </w:style>
  <w:style w:type="paragraph" w:customStyle="1" w:styleId="xl30">
    <w:name w:val="xl30"/>
    <w:basedOn w:val="a"/>
    <w:qFormat/>
    <w:rsid w:val="00CE12BF"/>
    <w:pPr>
      <w:widowControl/>
      <w:pBdr>
        <w:bottom w:val="single" w:sz="4" w:space="0" w:color="auto"/>
        <w:right w:val="single" w:sz="4" w:space="0" w:color="auto"/>
      </w:pBdr>
      <w:spacing w:before="100" w:beforeAutospacing="1" w:after="100" w:afterAutospacing="1"/>
    </w:pPr>
    <w:rPr>
      <w:rFonts w:ascii="Arial Unicode MS" w:eastAsia="宋体fal" w:hAnsi="Arial Unicode MS" w:cs="Arial Unicode MS"/>
      <w:b/>
      <w:bCs/>
      <w:kern w:val="0"/>
      <w:sz w:val="24"/>
    </w:rPr>
  </w:style>
  <w:style w:type="paragraph" w:customStyle="1" w:styleId="120">
    <w:name w:val="列出段落12"/>
    <w:basedOn w:val="a"/>
    <w:uiPriority w:val="34"/>
    <w:qFormat/>
    <w:rsid w:val="00CE12BF"/>
    <w:pPr>
      <w:ind w:firstLineChars="200" w:firstLine="420"/>
    </w:pPr>
    <w:rPr>
      <w:rFonts w:ascii="Calibri" w:hAnsi="Calibri"/>
      <w:szCs w:val="22"/>
    </w:rPr>
  </w:style>
  <w:style w:type="paragraph" w:customStyle="1" w:styleId="1fc">
    <w:name w:val="小标题 1"/>
    <w:basedOn w:val="a"/>
    <w:qFormat/>
    <w:rsid w:val="00CE12BF"/>
    <w:pPr>
      <w:autoSpaceDE w:val="0"/>
      <w:autoSpaceDN w:val="0"/>
      <w:adjustRightInd w:val="0"/>
      <w:spacing w:line="360" w:lineRule="atLeast"/>
      <w:ind w:firstLineChars="200" w:firstLine="200"/>
    </w:pPr>
    <w:rPr>
      <w:rFonts w:ascii="文鼎粗黑" w:eastAsia="文鼎粗黑"/>
      <w:kern w:val="0"/>
      <w:sz w:val="22"/>
      <w:szCs w:val="20"/>
    </w:rPr>
  </w:style>
  <w:style w:type="paragraph" w:customStyle="1" w:styleId="xl57">
    <w:name w:val="xl57"/>
    <w:basedOn w:val="a"/>
    <w:qFormat/>
    <w:rsid w:val="00CE12B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xl52">
    <w:name w:val="xl52"/>
    <w:basedOn w:val="a"/>
    <w:qFormat/>
    <w:rsid w:val="00CE12BF"/>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SS">
    <w:name w:val="SS正文首行缩进 +"/>
    <w:basedOn w:val="afa"/>
    <w:qFormat/>
    <w:rsid w:val="00CE12BF"/>
    <w:pPr>
      <w:spacing w:beforeLines="50" w:afterLines="50" w:line="360" w:lineRule="auto"/>
      <w:ind w:firstLineChars="200" w:firstLine="480"/>
    </w:pPr>
    <w:rPr>
      <w:rFonts w:ascii="黑体fal" w:eastAsia="黑体fal" w:hAnsi="Verdana"/>
      <w:b/>
      <w:bCs/>
      <w:kern w:val="0"/>
      <w:sz w:val="32"/>
      <w:szCs w:val="32"/>
    </w:rPr>
  </w:style>
  <w:style w:type="paragraph" w:customStyle="1" w:styleId="45">
    <w:name w:val="样式4"/>
    <w:basedOn w:val="a"/>
    <w:next w:val="10"/>
    <w:qFormat/>
    <w:rsid w:val="00CE12BF"/>
    <w:pPr>
      <w:tabs>
        <w:tab w:val="left" w:pos="8300"/>
      </w:tabs>
      <w:ind w:right="13"/>
      <w:jc w:val="right"/>
    </w:pPr>
    <w:rPr>
      <w:rFonts w:eastAsia="仿宋_GB2312"/>
      <w:sz w:val="28"/>
    </w:rPr>
  </w:style>
  <w:style w:type="paragraph" w:customStyle="1" w:styleId="fnt1">
    <w:name w:val="fnt1"/>
    <w:basedOn w:val="a"/>
    <w:qFormat/>
    <w:rsid w:val="00CE12BF"/>
    <w:pPr>
      <w:widowControl/>
      <w:spacing w:line="360" w:lineRule="auto"/>
      <w:ind w:firstLineChars="200" w:firstLine="200"/>
      <w:jc w:val="left"/>
    </w:pPr>
    <w:rPr>
      <w:rFonts w:ascii="宋体" w:eastAsia="华文中宋" w:hAnsi="宋体" w:cs="宋体"/>
      <w:color w:val="666666"/>
      <w:kern w:val="0"/>
      <w:sz w:val="24"/>
    </w:rPr>
  </w:style>
  <w:style w:type="paragraph" w:customStyle="1" w:styleId="font10">
    <w:name w:val="font10"/>
    <w:basedOn w:val="a"/>
    <w:qFormat/>
    <w:rsid w:val="00CE12BF"/>
    <w:pPr>
      <w:widowControl/>
      <w:spacing w:before="100" w:beforeAutospacing="1" w:after="100" w:afterAutospacing="1"/>
      <w:jc w:val="left"/>
    </w:pPr>
    <w:rPr>
      <w:rFonts w:ascii="宋体" w:hAnsi="宋体" w:cs="宋体"/>
      <w:kern w:val="0"/>
      <w:sz w:val="16"/>
      <w:szCs w:val="16"/>
    </w:rPr>
  </w:style>
  <w:style w:type="paragraph" w:customStyle="1" w:styleId="378020">
    <w:name w:val="样式 标题 3 + (中文) 黑体 小四 非加粗 段前: 7.8 磅 段后: 0 磅 行距: 固定值 20 磅"/>
    <w:basedOn w:val="3"/>
    <w:qFormat/>
    <w:rsid w:val="00CE12BF"/>
    <w:pPr>
      <w:spacing w:before="0" w:after="0" w:line="400" w:lineRule="exact"/>
    </w:pPr>
    <w:rPr>
      <w:rFonts w:eastAsia="黑体" w:cs="宋体"/>
      <w:b w:val="0"/>
      <w:bCs w:val="0"/>
      <w:sz w:val="24"/>
      <w:szCs w:val="20"/>
    </w:rPr>
  </w:style>
  <w:style w:type="paragraph" w:customStyle="1" w:styleId="xl56">
    <w:name w:val="xl56"/>
    <w:basedOn w:val="a"/>
    <w:qFormat/>
    <w:rsid w:val="00CE12B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CE12BF"/>
    <w:pPr>
      <w:widowControl/>
      <w:spacing w:line="400" w:lineRule="exact"/>
      <w:jc w:val="center"/>
    </w:pPr>
    <w:rPr>
      <w:rFonts w:ascii="Verdana" w:hAnsi="Verdana"/>
      <w:kern w:val="0"/>
      <w:szCs w:val="20"/>
      <w:lang w:eastAsia="en-US"/>
    </w:rPr>
  </w:style>
  <w:style w:type="paragraph" w:customStyle="1" w:styleId="2d">
    <w:name w:val="样式 标题 2 + (西文) 宋体 小二 段前: 自动 段后: 自动 行距: 单倍行距"/>
    <w:basedOn w:val="2"/>
    <w:qFormat/>
    <w:rsid w:val="00CE12BF"/>
    <w:pPr>
      <w:tabs>
        <w:tab w:val="left" w:pos="480"/>
      </w:tabs>
      <w:adjustRightInd/>
      <w:spacing w:line="500" w:lineRule="exact"/>
      <w:ind w:left="480" w:hanging="480"/>
      <w:textAlignment w:val="auto"/>
    </w:pPr>
    <w:rPr>
      <w:rFonts w:ascii="Arial" w:eastAsia="黑体fal" w:hAnsi="Arial" w:cs="Arial"/>
      <w:kern w:val="2"/>
      <w:sz w:val="30"/>
      <w:szCs w:val="30"/>
    </w:rPr>
  </w:style>
  <w:style w:type="paragraph" w:customStyle="1" w:styleId="Rechts">
    <w:name w:val="Rechts"/>
    <w:basedOn w:val="a"/>
    <w:qFormat/>
    <w:rsid w:val="00CE12BF"/>
    <w:pPr>
      <w:widowControl/>
      <w:topLinePunct/>
      <w:autoSpaceDE w:val="0"/>
      <w:adjustRightInd w:val="0"/>
      <w:spacing w:line="280" w:lineRule="atLeast"/>
      <w:jc w:val="right"/>
    </w:pPr>
    <w:rPr>
      <w:rFonts w:ascii="Arial" w:eastAsia="Times New Roman" w:hAnsi="Arial" w:cs="宋体"/>
      <w:kern w:val="0"/>
      <w:sz w:val="19"/>
      <w:szCs w:val="20"/>
      <w:lang w:val="nl" w:eastAsia="en-US"/>
    </w:rPr>
  </w:style>
  <w:style w:type="paragraph" w:customStyle="1" w:styleId="CharCharCharCharCharChar0">
    <w:name w:val="Char Char 字元 字元 字元 Char Char Char Char"/>
    <w:basedOn w:val="a"/>
    <w:qFormat/>
    <w:rsid w:val="00CE12BF"/>
    <w:pPr>
      <w:adjustRightInd w:val="0"/>
      <w:spacing w:line="360" w:lineRule="auto"/>
    </w:pPr>
    <w:rPr>
      <w:rFonts w:eastAsia="宋体fal"/>
      <w:kern w:val="0"/>
      <w:sz w:val="24"/>
    </w:rPr>
  </w:style>
  <w:style w:type="paragraph" w:customStyle="1" w:styleId="affff6">
    <w:name w:val="段落"/>
    <w:basedOn w:val="a"/>
    <w:qFormat/>
    <w:rsid w:val="00CE12BF"/>
    <w:pPr>
      <w:spacing w:before="120" w:after="120" w:line="0" w:lineRule="atLeast"/>
      <w:ind w:firstLineChars="200" w:firstLine="567"/>
    </w:pPr>
    <w:rPr>
      <w:rFonts w:eastAsia="华文中宋"/>
      <w:sz w:val="28"/>
      <w:szCs w:val="20"/>
    </w:rPr>
  </w:style>
  <w:style w:type="paragraph" w:customStyle="1" w:styleId="reader-word-layerreader-word-s1-2">
    <w:name w:val="reader-word-layer reader-word-s1-2"/>
    <w:basedOn w:val="a"/>
    <w:qFormat/>
    <w:rsid w:val="00CE12BF"/>
    <w:pPr>
      <w:widowControl/>
      <w:spacing w:before="100" w:beforeAutospacing="1" w:after="100" w:afterAutospacing="1"/>
      <w:jc w:val="left"/>
    </w:pPr>
    <w:rPr>
      <w:rFonts w:ascii="宋体" w:hAnsi="宋体" w:cs="宋体"/>
      <w:kern w:val="0"/>
      <w:sz w:val="24"/>
    </w:rPr>
  </w:style>
  <w:style w:type="paragraph" w:customStyle="1" w:styleId="BodyText21">
    <w:name w:val="Body Text 21"/>
    <w:basedOn w:val="a"/>
    <w:qFormat/>
    <w:rsid w:val="00CE12BF"/>
    <w:pPr>
      <w:adjustRightInd w:val="0"/>
      <w:spacing w:line="300" w:lineRule="auto"/>
      <w:jc w:val="center"/>
    </w:pPr>
    <w:rPr>
      <w:rFonts w:ascii="宋体fal" w:eastAsia="宋体fal" w:hAnsi="宋体fal" w:cs="宋体fal"/>
      <w:sz w:val="24"/>
    </w:rPr>
  </w:style>
  <w:style w:type="paragraph" w:customStyle="1" w:styleId="GP2">
    <w:name w:val="GP标题2"/>
    <w:basedOn w:val="a"/>
    <w:next w:val="a"/>
    <w:qFormat/>
    <w:rsid w:val="00CE12BF"/>
    <w:pPr>
      <w:spacing w:beforeLines="50" w:afterLines="50" w:line="360" w:lineRule="auto"/>
      <w:jc w:val="left"/>
      <w:outlineLvl w:val="1"/>
    </w:pPr>
    <w:rPr>
      <w:rFonts w:ascii="华文细黑" w:eastAsia="华文细黑" w:hAnsi="华文细黑"/>
      <w:b/>
      <w:sz w:val="32"/>
      <w:szCs w:val="22"/>
    </w:rPr>
  </w:style>
  <w:style w:type="paragraph" w:customStyle="1" w:styleId="2e">
    <w:name w:val="样式 首行缩进:  2 字符"/>
    <w:basedOn w:val="a"/>
    <w:qFormat/>
    <w:rsid w:val="00CE12BF"/>
    <w:pPr>
      <w:spacing w:line="360" w:lineRule="auto"/>
      <w:ind w:firstLineChars="200" w:firstLine="480"/>
    </w:pPr>
    <w:rPr>
      <w:rFonts w:ascii="Arial" w:hAnsi="Arial"/>
      <w:sz w:val="24"/>
      <w:szCs w:val="20"/>
    </w:rPr>
  </w:style>
  <w:style w:type="paragraph" w:customStyle="1" w:styleId="1fd">
    <w:name w:val="格式1"/>
    <w:next w:val="a"/>
    <w:qFormat/>
    <w:rsid w:val="00CE12BF"/>
    <w:pPr>
      <w:keepNext/>
      <w:widowControl w:val="0"/>
      <w:adjustRightInd w:val="0"/>
      <w:snapToGrid w:val="0"/>
      <w:spacing w:before="156" w:line="440" w:lineRule="exact"/>
      <w:jc w:val="both"/>
      <w:outlineLvl w:val="3"/>
    </w:pPr>
    <w:rPr>
      <w:b/>
      <w:bCs/>
      <w:sz w:val="24"/>
      <w:szCs w:val="24"/>
    </w:rPr>
  </w:style>
  <w:style w:type="paragraph" w:customStyle="1" w:styleId="X">
    <w:name w:val="百姓X"/>
    <w:basedOn w:val="a"/>
    <w:qFormat/>
    <w:rsid w:val="00CE12BF"/>
    <w:pPr>
      <w:spacing w:before="120" w:after="120" w:line="360" w:lineRule="auto"/>
      <w:ind w:firstLine="540"/>
    </w:pPr>
    <w:rPr>
      <w:rFonts w:ascii="Arial Narrow" w:hAnsi="Arial Narrow"/>
      <w:sz w:val="24"/>
    </w:rPr>
  </w:style>
  <w:style w:type="paragraph" w:customStyle="1" w:styleId="xl134">
    <w:name w:val="xl13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表格文字"/>
    <w:basedOn w:val="a"/>
    <w:next w:val="a"/>
    <w:qFormat/>
    <w:rsid w:val="00CE12BF"/>
    <w:pPr>
      <w:autoSpaceDE w:val="0"/>
      <w:autoSpaceDN w:val="0"/>
      <w:adjustRightInd w:val="0"/>
      <w:spacing w:before="6" w:after="6"/>
      <w:jc w:val="left"/>
    </w:pPr>
    <w:rPr>
      <w:rFonts w:ascii="宋体"/>
      <w:kern w:val="0"/>
      <w:sz w:val="20"/>
    </w:rPr>
  </w:style>
  <w:style w:type="paragraph" w:customStyle="1" w:styleId="font12">
    <w:name w:val="font12"/>
    <w:basedOn w:val="a"/>
    <w:qFormat/>
    <w:rsid w:val="00CE12BF"/>
    <w:pPr>
      <w:widowControl/>
      <w:spacing w:before="100" w:beforeAutospacing="1" w:after="100" w:afterAutospacing="1"/>
      <w:jc w:val="left"/>
    </w:pPr>
    <w:rPr>
      <w:rFonts w:ascii="宋体" w:hAnsi="宋体" w:cs="宋体"/>
      <w:color w:val="000000"/>
      <w:kern w:val="0"/>
      <w:sz w:val="18"/>
      <w:szCs w:val="18"/>
    </w:rPr>
  </w:style>
  <w:style w:type="paragraph" w:customStyle="1" w:styleId="Style35">
    <w:name w:val="_Style 35"/>
    <w:basedOn w:val="a"/>
    <w:next w:val="a"/>
    <w:qFormat/>
    <w:rsid w:val="00CE12BF"/>
    <w:pPr>
      <w:widowControl/>
      <w:spacing w:after="160" w:line="240" w:lineRule="exact"/>
      <w:jc w:val="left"/>
    </w:pPr>
    <w:rPr>
      <w:rFonts w:ascii="Verdana" w:hAnsi="Verdana"/>
      <w:kern w:val="0"/>
      <w:sz w:val="20"/>
      <w:szCs w:val="20"/>
      <w:lang w:eastAsia="en-US"/>
    </w:rPr>
  </w:style>
  <w:style w:type="paragraph" w:customStyle="1" w:styleId="sysLbl">
    <w:name w:val="sys Lbl"/>
    <w:basedOn w:val="a"/>
    <w:qFormat/>
    <w:rsid w:val="00CE12BF"/>
    <w:pPr>
      <w:widowControl/>
      <w:topLinePunct/>
      <w:autoSpaceDE w:val="0"/>
      <w:adjustRightInd w:val="0"/>
      <w:spacing w:line="360" w:lineRule="auto"/>
      <w:jc w:val="left"/>
    </w:pPr>
    <w:rPr>
      <w:rFonts w:ascii="HelveticaNeue LT 55 Roman" w:eastAsia="Times New Roman" w:hAnsi="HelveticaNeue LT 55 Roman" w:cs="宋体"/>
      <w:smallCaps/>
      <w:kern w:val="0"/>
      <w:sz w:val="20"/>
      <w:szCs w:val="20"/>
      <w:lang w:eastAsia="en-US"/>
    </w:rPr>
  </w:style>
  <w:style w:type="paragraph" w:customStyle="1" w:styleId="2f">
    <w:name w:val="正文内容首行缩进2字符"/>
    <w:basedOn w:val="a"/>
    <w:qFormat/>
    <w:rsid w:val="00CE12BF"/>
    <w:pPr>
      <w:widowControl/>
      <w:wordWrap w:val="0"/>
      <w:overflowPunct w:val="0"/>
      <w:topLinePunct/>
      <w:autoSpaceDE w:val="0"/>
      <w:adjustRightInd w:val="0"/>
      <w:spacing w:line="460" w:lineRule="exact"/>
      <w:textAlignment w:val="baseline"/>
    </w:pPr>
    <w:rPr>
      <w:rFonts w:ascii="Arial" w:hAnsi="Arial" w:cs="宋体"/>
      <w:sz w:val="24"/>
    </w:rPr>
  </w:style>
  <w:style w:type="paragraph" w:customStyle="1" w:styleId="affff8">
    <w:name w:val="表头文本"/>
    <w:basedOn w:val="a"/>
    <w:qFormat/>
    <w:rsid w:val="00CE12BF"/>
    <w:pPr>
      <w:autoSpaceDE w:val="0"/>
      <w:autoSpaceDN w:val="0"/>
      <w:adjustRightInd w:val="0"/>
      <w:jc w:val="center"/>
    </w:pPr>
    <w:rPr>
      <w:rFonts w:eastAsia="宋体fal"/>
      <w:b/>
      <w:bCs/>
      <w:kern w:val="0"/>
      <w:sz w:val="24"/>
    </w:rPr>
  </w:style>
  <w:style w:type="paragraph" w:customStyle="1" w:styleId="CharCharCharChar0">
    <w:name w:val="标书正文格式 Char Char Char Char"/>
    <w:qFormat/>
    <w:rsid w:val="00CE12BF"/>
    <w:pPr>
      <w:spacing w:line="360" w:lineRule="auto"/>
      <w:ind w:firstLineChars="200" w:firstLine="200"/>
    </w:pPr>
    <w:rPr>
      <w:rFonts w:eastAsia="楷体_GB2312"/>
      <w:sz w:val="24"/>
      <w:szCs w:val="24"/>
    </w:rPr>
  </w:style>
  <w:style w:type="paragraph" w:customStyle="1" w:styleId="Heading41">
    <w:name w:val="Heading 41"/>
    <w:basedOn w:val="a"/>
    <w:qFormat/>
    <w:rsid w:val="00CE12BF"/>
    <w:pPr>
      <w:jc w:val="left"/>
      <w:outlineLvl w:val="4"/>
    </w:pPr>
    <w:rPr>
      <w:rFonts w:ascii="宋体" w:hAnsi="宋体" w:cs="宋体"/>
      <w:kern w:val="0"/>
      <w:sz w:val="32"/>
      <w:szCs w:val="32"/>
      <w:lang w:eastAsia="en-US"/>
    </w:rPr>
  </w:style>
  <w:style w:type="paragraph" w:customStyle="1" w:styleId="xl64">
    <w:name w:val="xl64"/>
    <w:basedOn w:val="a"/>
    <w:qFormat/>
    <w:rsid w:val="00CE12B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24">
    <w:name w:val="xl24"/>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49">
    <w:name w:val="xl149"/>
    <w:basedOn w:val="a"/>
    <w:qFormat/>
    <w:rsid w:val="00CE12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f0">
    <w:name w:val="列出段落2"/>
    <w:basedOn w:val="a"/>
    <w:qFormat/>
    <w:rsid w:val="00CE12BF"/>
    <w:pPr>
      <w:ind w:firstLineChars="200" w:firstLine="420"/>
    </w:pPr>
    <w:rPr>
      <w:rFonts w:eastAsia="宋体fal"/>
      <w:sz w:val="28"/>
      <w:szCs w:val="28"/>
    </w:rPr>
  </w:style>
  <w:style w:type="paragraph" w:customStyle="1" w:styleId="CharCharChar10">
    <w:name w:val="Char Char Char1"/>
    <w:basedOn w:val="a"/>
    <w:qFormat/>
    <w:rsid w:val="00CE12BF"/>
    <w:pPr>
      <w:widowControl/>
      <w:topLinePunct/>
      <w:autoSpaceDE w:val="0"/>
      <w:adjustRightInd w:val="0"/>
      <w:spacing w:line="360" w:lineRule="auto"/>
    </w:pPr>
    <w:rPr>
      <w:rFonts w:ascii="Tahoma" w:hAnsi="Tahoma" w:cs="宋体"/>
      <w:sz w:val="24"/>
      <w:szCs w:val="20"/>
    </w:rPr>
  </w:style>
  <w:style w:type="paragraph" w:customStyle="1" w:styleId="xl153">
    <w:name w:val="xl153"/>
    <w:basedOn w:val="a"/>
    <w:qFormat/>
    <w:rsid w:val="00CE12B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73FC1-8B76-444D-A3F2-B6067B86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954</Words>
  <Characters>5439</Characters>
  <Application>Microsoft Office Word</Application>
  <DocSecurity>0</DocSecurity>
  <Lines>45</Lines>
  <Paragraphs>12</Paragraphs>
  <ScaleCrop>false</ScaleCrop>
  <Company>番茄花园</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投标邀请书</dc:title>
  <dc:creator>sq06</dc:creator>
  <cp:lastModifiedBy>Windows 用户</cp:lastModifiedBy>
  <cp:revision>31</cp:revision>
  <cp:lastPrinted>2021-06-18T09:09:00Z</cp:lastPrinted>
  <dcterms:created xsi:type="dcterms:W3CDTF">2020-03-17T02:57:00Z</dcterms:created>
  <dcterms:modified xsi:type="dcterms:W3CDTF">2021-06-21T09:11:00Z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4ABA3A7EB7E04EDF9AE064EA625517D5</vt:lpwstr>
  </property>
</Properties>
</file>